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E3" w:rsidRDefault="006155E3" w:rsidP="006155E3">
      <w:pPr>
        <w:ind w:right="-561"/>
        <w:jc w:val="center"/>
        <w:rPr>
          <w:rFonts w:ascii="Times New Roman" w:hAnsi="Times New Roman"/>
          <w:b/>
          <w:sz w:val="32"/>
          <w:szCs w:val="32"/>
          <w:lang w:val="sr-Latn-CS"/>
        </w:rPr>
      </w:pPr>
      <w:bookmarkStart w:id="0" w:name="_GoBack"/>
      <w:bookmarkEnd w:id="0"/>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Default="006155E3" w:rsidP="006155E3">
      <w:pPr>
        <w:ind w:right="-561"/>
        <w:jc w:val="center"/>
        <w:rPr>
          <w:rFonts w:ascii="Times New Roman" w:hAnsi="Times New Roman"/>
          <w:b/>
          <w:sz w:val="32"/>
          <w:szCs w:val="32"/>
          <w:lang w:val="sr-Latn-CS"/>
        </w:rPr>
      </w:pPr>
    </w:p>
    <w:p w:rsidR="006155E3" w:rsidRPr="00C76AE8" w:rsidRDefault="006155E3" w:rsidP="006155E3">
      <w:pPr>
        <w:ind w:right="-561"/>
        <w:jc w:val="center"/>
        <w:rPr>
          <w:rFonts w:ascii="Times New Roman" w:hAnsi="Times New Roman"/>
          <w:b/>
          <w:sz w:val="32"/>
          <w:szCs w:val="32"/>
          <w:lang w:val="sr-Latn-CS"/>
        </w:rPr>
      </w:pPr>
      <w:r w:rsidRPr="00C76AE8">
        <w:rPr>
          <w:rFonts w:ascii="Times New Roman" w:hAnsi="Times New Roman"/>
          <w:b/>
          <w:sz w:val="32"/>
          <w:szCs w:val="32"/>
          <w:lang w:val="sr-Latn-CS"/>
        </w:rPr>
        <w:t>TENDERSKA DOKUMENTACIJA</w:t>
      </w:r>
    </w:p>
    <w:p w:rsidR="006155E3" w:rsidRDefault="006155E3" w:rsidP="006155E3">
      <w:pPr>
        <w:ind w:right="-561"/>
        <w:jc w:val="both"/>
        <w:rPr>
          <w:rFonts w:ascii="Times New Roman" w:hAnsi="Times New Roman"/>
          <w:szCs w:val="24"/>
          <w:lang w:val="sr-Latn-CS"/>
        </w:rPr>
      </w:pPr>
    </w:p>
    <w:p w:rsidR="006155E3" w:rsidRDefault="006155E3" w:rsidP="006155E3">
      <w:pPr>
        <w:ind w:right="-561"/>
        <w:jc w:val="both"/>
        <w:rPr>
          <w:rFonts w:ascii="Times New Roman" w:hAnsi="Times New Roman"/>
          <w:szCs w:val="24"/>
          <w:lang w:val="sr-Latn-CS"/>
        </w:rPr>
      </w:pPr>
    </w:p>
    <w:p w:rsidR="006155E3" w:rsidRDefault="006155E3" w:rsidP="006155E3">
      <w:pPr>
        <w:ind w:right="-561"/>
        <w:jc w:val="both"/>
        <w:rPr>
          <w:rFonts w:ascii="Times New Roman" w:hAnsi="Times New Roman"/>
          <w:szCs w:val="24"/>
          <w:lang w:val="sr-Latn-CS"/>
        </w:rPr>
      </w:pPr>
    </w:p>
    <w:p w:rsidR="006155E3" w:rsidRDefault="006155E3" w:rsidP="006155E3">
      <w:pPr>
        <w:ind w:right="-561"/>
        <w:jc w:val="both"/>
        <w:rPr>
          <w:rFonts w:ascii="Times New Roman" w:hAnsi="Times New Roman"/>
          <w:szCs w:val="24"/>
          <w:lang w:val="sr-Latn-CS"/>
        </w:rPr>
      </w:pPr>
    </w:p>
    <w:p w:rsidR="006155E3" w:rsidRDefault="006155E3" w:rsidP="006155E3">
      <w:pPr>
        <w:ind w:right="-561"/>
        <w:jc w:val="both"/>
        <w:rPr>
          <w:rFonts w:ascii="Times New Roman" w:hAnsi="Times New Roman"/>
          <w:szCs w:val="24"/>
          <w:lang w:val="sr-Latn-CS"/>
        </w:rPr>
      </w:pPr>
    </w:p>
    <w:p w:rsidR="006155E3" w:rsidRDefault="006155E3" w:rsidP="006155E3">
      <w:pPr>
        <w:ind w:right="-561"/>
        <w:jc w:val="both"/>
        <w:rPr>
          <w:rFonts w:ascii="Times New Roman" w:hAnsi="Times New Roman"/>
          <w:szCs w:val="24"/>
          <w:lang w:val="sr-Latn-CS"/>
        </w:rPr>
      </w:pPr>
    </w:p>
    <w:p w:rsidR="006155E3" w:rsidRDefault="006155E3" w:rsidP="006155E3">
      <w:pPr>
        <w:ind w:left="1080" w:right="-561" w:hanging="1080"/>
        <w:jc w:val="both"/>
        <w:rPr>
          <w:rFonts w:ascii="Times New Roman" w:hAnsi="Times New Roman"/>
          <w:szCs w:val="24"/>
          <w:lang w:val="sr-Latn-CS"/>
        </w:rPr>
      </w:pPr>
      <w:r w:rsidRPr="0011282A">
        <w:rPr>
          <w:rFonts w:ascii="Times New Roman" w:hAnsi="Times New Roman"/>
          <w:b/>
          <w:szCs w:val="24"/>
          <w:lang w:val="sr-Latn-CS"/>
        </w:rPr>
        <w:t>Predmet</w:t>
      </w:r>
      <w:r>
        <w:rPr>
          <w:rFonts w:ascii="Times New Roman" w:hAnsi="Times New Roman"/>
          <w:szCs w:val="24"/>
          <w:lang w:val="sr-Latn-CS"/>
        </w:rPr>
        <w:t>: Javna nabavka usluge osiguranja od autoodgovornosti za vozila Centra za uklanjanje mina u BiH-BHMAC, KZBHMAC 06/17</w:t>
      </w:r>
    </w:p>
    <w:p w:rsidR="006155E3" w:rsidRDefault="006155E3" w:rsidP="006155E3">
      <w:pPr>
        <w:ind w:right="-561"/>
        <w:jc w:val="both"/>
        <w:rPr>
          <w:rFonts w:ascii="Times New Roman" w:hAnsi="Times New Roman"/>
          <w:szCs w:val="24"/>
          <w:lang w:val="sr-Latn-CS"/>
        </w:rPr>
      </w:pPr>
    </w:p>
    <w:p w:rsidR="006155E3" w:rsidRDefault="006155E3" w:rsidP="006155E3">
      <w:pPr>
        <w:ind w:right="-561"/>
        <w:jc w:val="both"/>
        <w:rPr>
          <w:rFonts w:ascii="Times New Roman" w:hAnsi="Times New Roman"/>
          <w:szCs w:val="24"/>
          <w:lang w:val="sr-Latn-CS"/>
        </w:rPr>
      </w:pPr>
    </w:p>
    <w:p w:rsidR="00203A7E" w:rsidRDefault="006155E3" w:rsidP="006155E3">
      <w:pPr>
        <w:ind w:right="-540"/>
        <w:rPr>
          <w:rFonts w:ascii="Times New Roman" w:hAnsi="Times New Roman"/>
          <w:szCs w:val="24"/>
          <w:lang w:val="sr-Latn-CS"/>
        </w:rPr>
      </w:pPr>
      <w:r w:rsidRPr="0011282A">
        <w:rPr>
          <w:rFonts w:ascii="Times New Roman" w:hAnsi="Times New Roman"/>
          <w:b/>
          <w:szCs w:val="24"/>
          <w:lang w:val="sr-Latn-CS"/>
        </w:rPr>
        <w:t>Vrsta postupka</w:t>
      </w:r>
      <w:r>
        <w:rPr>
          <w:rFonts w:ascii="Times New Roman" w:hAnsi="Times New Roman"/>
          <w:szCs w:val="24"/>
          <w:lang w:val="sr-Latn-CS"/>
        </w:rPr>
        <w:t>: Konkurentski zahtjev za dostavljanje ponuda (s namjerom provođenja e-aukcije)</w:t>
      </w: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Default="006155E3" w:rsidP="006155E3">
      <w:pPr>
        <w:ind w:right="-540"/>
        <w:rPr>
          <w:rFonts w:ascii="Times New Roman" w:hAnsi="Times New Roman"/>
          <w:szCs w:val="24"/>
          <w:lang w:val="sr-Latn-CS"/>
        </w:rPr>
      </w:pPr>
    </w:p>
    <w:p w:rsidR="006155E3" w:rsidRPr="00C47ABE" w:rsidRDefault="006155E3" w:rsidP="006155E3">
      <w:pPr>
        <w:ind w:right="-540"/>
        <w:rPr>
          <w:rFonts w:ascii="Times New Roman" w:hAnsi="Times New Roman"/>
          <w:b/>
          <w:szCs w:val="24"/>
          <w:lang w:val="sr-Latn-CS"/>
        </w:rPr>
      </w:pPr>
    </w:p>
    <w:p w:rsidR="006155E3" w:rsidRPr="00C47ABE" w:rsidRDefault="00C47ABE" w:rsidP="006155E3">
      <w:pPr>
        <w:ind w:right="-540"/>
        <w:rPr>
          <w:rFonts w:ascii="Times New Roman" w:hAnsi="Times New Roman"/>
          <w:b/>
          <w:szCs w:val="24"/>
          <w:lang w:val="sr-Latn-CS"/>
        </w:rPr>
      </w:pPr>
      <w:r w:rsidRPr="00C47ABE">
        <w:rPr>
          <w:rFonts w:ascii="Times New Roman" w:hAnsi="Times New Roman"/>
          <w:b/>
          <w:szCs w:val="24"/>
          <w:lang w:val="sr-Latn-CS"/>
        </w:rPr>
        <w:tab/>
      </w:r>
      <w:r w:rsidRPr="00C47ABE">
        <w:rPr>
          <w:rFonts w:ascii="Times New Roman" w:hAnsi="Times New Roman"/>
          <w:b/>
          <w:szCs w:val="24"/>
          <w:lang w:val="sr-Latn-CS"/>
        </w:rPr>
        <w:tab/>
      </w:r>
      <w:r w:rsidRPr="00C47ABE">
        <w:rPr>
          <w:rFonts w:ascii="Times New Roman" w:hAnsi="Times New Roman"/>
          <w:b/>
          <w:szCs w:val="24"/>
          <w:lang w:val="sr-Latn-CS"/>
        </w:rPr>
        <w:tab/>
      </w:r>
      <w:r w:rsidRPr="00C47ABE">
        <w:rPr>
          <w:rFonts w:ascii="Times New Roman" w:hAnsi="Times New Roman"/>
          <w:b/>
          <w:szCs w:val="24"/>
          <w:lang w:val="sr-Latn-CS"/>
        </w:rPr>
        <w:tab/>
      </w:r>
      <w:r w:rsidRPr="00C47ABE">
        <w:rPr>
          <w:rFonts w:ascii="Times New Roman" w:hAnsi="Times New Roman"/>
          <w:b/>
          <w:szCs w:val="24"/>
          <w:lang w:val="sr-Latn-CS"/>
        </w:rPr>
        <w:tab/>
        <w:t>juni 2017. godine</w:t>
      </w:r>
    </w:p>
    <w:p w:rsidR="006155E3" w:rsidRDefault="006155E3" w:rsidP="006155E3">
      <w:pPr>
        <w:ind w:right="-540"/>
        <w:rPr>
          <w:rFonts w:ascii="Times New Roman" w:hAnsi="Times New Roman"/>
          <w:szCs w:val="24"/>
          <w:lang w:val="sr-Latn-CS"/>
        </w:rPr>
      </w:pPr>
    </w:p>
    <w:p w:rsidR="0012555F" w:rsidRDefault="0012555F" w:rsidP="008A78E3">
      <w:pPr>
        <w:ind w:right="-561"/>
        <w:jc w:val="both"/>
        <w:rPr>
          <w:rFonts w:ascii="Times New Roman" w:hAnsi="Times New Roman"/>
          <w:szCs w:val="24"/>
          <w:lang w:val="sr-Latn-CS"/>
        </w:rPr>
      </w:pPr>
    </w:p>
    <w:p w:rsidR="008A78E3" w:rsidRPr="0012555F" w:rsidRDefault="008A78E3" w:rsidP="008A78E3">
      <w:pPr>
        <w:ind w:right="-561"/>
        <w:jc w:val="both"/>
        <w:rPr>
          <w:rFonts w:ascii="Times New Roman" w:hAnsi="Times New Roman"/>
          <w:b/>
          <w:szCs w:val="24"/>
          <w:lang w:val="sr-Latn-CS"/>
        </w:rPr>
      </w:pPr>
      <w:r w:rsidRPr="0012555F">
        <w:rPr>
          <w:rFonts w:ascii="Times New Roman" w:hAnsi="Times New Roman"/>
          <w:b/>
          <w:szCs w:val="24"/>
          <w:lang w:val="sr-Latn-CS"/>
        </w:rPr>
        <w:t>SADRŽAJ</w:t>
      </w:r>
      <w:r w:rsidR="0012555F">
        <w:rPr>
          <w:rFonts w:ascii="Times New Roman" w:hAnsi="Times New Roman"/>
          <w:b/>
          <w:szCs w:val="24"/>
          <w:lang w:val="sr-Latn-CS"/>
        </w:rPr>
        <w:t>:</w:t>
      </w:r>
    </w:p>
    <w:p w:rsidR="0012555F" w:rsidRDefault="0012555F" w:rsidP="008A78E3">
      <w:pPr>
        <w:ind w:right="-561"/>
        <w:jc w:val="both"/>
        <w:rPr>
          <w:rFonts w:ascii="Times New Roman" w:hAnsi="Times New Roman"/>
          <w:szCs w:val="24"/>
          <w:lang w:val="sr-Latn-CS"/>
        </w:rPr>
      </w:pPr>
    </w:p>
    <w:p w:rsidR="008A78E3" w:rsidRDefault="008A78E3" w:rsidP="008A78E3">
      <w:pPr>
        <w:ind w:right="-561"/>
        <w:jc w:val="both"/>
        <w:rPr>
          <w:rFonts w:ascii="Times New Roman" w:hAnsi="Times New Roman"/>
          <w:szCs w:val="24"/>
          <w:lang w:val="sr-Latn-CS"/>
        </w:rPr>
      </w:pP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PODACI O UGOVORNOM ORGANU</w:t>
      </w:r>
      <w:r>
        <w:rPr>
          <w:rFonts w:ascii="Times New Roman" w:hAnsi="Times New Roman"/>
          <w:szCs w:val="24"/>
          <w:lang w:val="sr-Latn-CS"/>
        </w:rPr>
        <w:t>.......................................................................3</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KONTAKT INFORMACIJE</w:t>
      </w:r>
      <w:r>
        <w:rPr>
          <w:rFonts w:ascii="Times New Roman" w:hAnsi="Times New Roman"/>
          <w:szCs w:val="24"/>
          <w:lang w:val="sr-Latn-CS"/>
        </w:rPr>
        <w:t>.........................................................................................3</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SPISAK PRIVREDNIH SUBJEKATA ISKLJU</w:t>
      </w:r>
      <w:r w:rsidRPr="00A8509B">
        <w:rPr>
          <w:rFonts w:ascii="Times New Roman" w:hAnsi="Times New Roman" w:hint="eastAsia"/>
          <w:szCs w:val="24"/>
          <w:lang w:val="sr-Latn-CS"/>
        </w:rPr>
        <w:t>Č</w:t>
      </w:r>
      <w:r w:rsidRPr="00A8509B">
        <w:rPr>
          <w:rFonts w:ascii="Times New Roman" w:hAnsi="Times New Roman"/>
          <w:szCs w:val="24"/>
          <w:lang w:val="sr-Latn-CS"/>
        </w:rPr>
        <w:t>ENIH IZ POSTUPKA JAVNE NABAVKE ZBOG POSTOJANJA SUKOBA INTERESA</w:t>
      </w:r>
      <w:r>
        <w:rPr>
          <w:rFonts w:ascii="Times New Roman" w:hAnsi="Times New Roman"/>
          <w:szCs w:val="24"/>
          <w:lang w:val="sr-Latn-CS"/>
        </w:rPr>
        <w:t>.........................................3</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INFORMACIJE O TENDERSKOJ DOKUMENTACIJI</w:t>
      </w:r>
      <w:r>
        <w:rPr>
          <w:rFonts w:ascii="Times New Roman" w:hAnsi="Times New Roman"/>
          <w:szCs w:val="24"/>
          <w:lang w:val="sr-Latn-CS"/>
        </w:rPr>
        <w:t>.............................................3</w:t>
      </w:r>
    </w:p>
    <w:p w:rsidR="008A78E3" w:rsidRDefault="008A78E3" w:rsidP="008A78E3">
      <w:pPr>
        <w:numPr>
          <w:ilvl w:val="0"/>
          <w:numId w:val="2"/>
        </w:numPr>
        <w:ind w:right="-561"/>
        <w:jc w:val="both"/>
        <w:rPr>
          <w:rFonts w:ascii="Times New Roman" w:hAnsi="Times New Roman"/>
          <w:szCs w:val="24"/>
          <w:lang w:val="sr-Latn-CS"/>
        </w:rPr>
      </w:pPr>
      <w:r w:rsidRPr="00A8509B">
        <w:rPr>
          <w:rFonts w:ascii="Times New Roman" w:hAnsi="Times New Roman"/>
          <w:szCs w:val="24"/>
          <w:lang w:val="sr-Latn-CS"/>
        </w:rPr>
        <w:t>PREDMET NABAVKE</w:t>
      </w:r>
      <w:r>
        <w:rPr>
          <w:rFonts w:ascii="Times New Roman" w:hAnsi="Times New Roman"/>
          <w:szCs w:val="24"/>
          <w:lang w:val="sr-Latn-CS"/>
        </w:rPr>
        <w:t>................................................................................................4</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PROVO</w:t>
      </w:r>
      <w:r w:rsidRPr="00A8509B">
        <w:rPr>
          <w:rFonts w:ascii="Times New Roman" w:hAnsi="Times New Roman" w:hint="eastAsia"/>
          <w:szCs w:val="24"/>
          <w:lang w:val="sr-Latn-CS"/>
        </w:rPr>
        <w:t>Đ</w:t>
      </w:r>
      <w:r w:rsidRPr="00A8509B">
        <w:rPr>
          <w:rFonts w:ascii="Times New Roman" w:hAnsi="Times New Roman"/>
          <w:szCs w:val="24"/>
          <w:lang w:val="sr-Latn-CS"/>
        </w:rPr>
        <w:t>ENJE E-AUKCIJE</w:t>
      </w:r>
      <w:r>
        <w:rPr>
          <w:rFonts w:ascii="Times New Roman" w:hAnsi="Times New Roman"/>
          <w:szCs w:val="24"/>
          <w:lang w:val="sr-Latn-CS"/>
        </w:rPr>
        <w:t>........................................................................................4</w:t>
      </w:r>
    </w:p>
    <w:p w:rsidR="008A78E3"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USLOVI ZA U</w:t>
      </w:r>
      <w:r w:rsidRPr="00A8509B">
        <w:rPr>
          <w:rFonts w:ascii="Times New Roman" w:hAnsi="Times New Roman" w:hint="eastAsia"/>
          <w:szCs w:val="24"/>
          <w:lang w:val="sr-Latn-CS"/>
        </w:rPr>
        <w:t>Č</w:t>
      </w:r>
      <w:r w:rsidRPr="00A8509B">
        <w:rPr>
          <w:rFonts w:ascii="Times New Roman" w:hAnsi="Times New Roman"/>
          <w:szCs w:val="24"/>
          <w:lang w:val="sr-Latn-CS"/>
        </w:rPr>
        <w:t>EŠ</w:t>
      </w:r>
      <w:r w:rsidRPr="00A8509B">
        <w:rPr>
          <w:rFonts w:ascii="Times New Roman" w:hAnsi="Times New Roman" w:hint="eastAsia"/>
          <w:szCs w:val="24"/>
          <w:lang w:val="sr-Latn-CS"/>
        </w:rPr>
        <w:t>Ć</w:t>
      </w:r>
      <w:r w:rsidRPr="00A8509B">
        <w:rPr>
          <w:rFonts w:ascii="Times New Roman" w:hAnsi="Times New Roman"/>
          <w:szCs w:val="24"/>
          <w:lang w:val="sr-Latn-CS"/>
        </w:rPr>
        <w:t>E U POSTUPKU  I POTREBNI DOKAZI</w:t>
      </w:r>
      <w:r>
        <w:rPr>
          <w:rFonts w:ascii="Times New Roman" w:hAnsi="Times New Roman"/>
          <w:szCs w:val="24"/>
          <w:lang w:val="sr-Latn-CS"/>
        </w:rPr>
        <w:t>................................4</w:t>
      </w:r>
    </w:p>
    <w:p w:rsidR="008A78E3" w:rsidRDefault="008A78E3" w:rsidP="008A78E3">
      <w:pPr>
        <w:numPr>
          <w:ilvl w:val="0"/>
          <w:numId w:val="2"/>
        </w:numPr>
        <w:jc w:val="both"/>
        <w:rPr>
          <w:rFonts w:ascii="Times New Roman" w:hAnsi="Times New Roman"/>
          <w:szCs w:val="24"/>
          <w:lang w:val="sr-Latn-CS"/>
        </w:rPr>
      </w:pPr>
      <w:r>
        <w:rPr>
          <w:rFonts w:ascii="Times New Roman" w:hAnsi="Times New Roman"/>
          <w:szCs w:val="24"/>
          <w:lang w:val="sr-Latn-CS"/>
        </w:rPr>
        <w:t>PRIPREMA PONUDA..................................................................................................6</w:t>
      </w:r>
    </w:p>
    <w:p w:rsidR="008A78E3" w:rsidRPr="00A8509B" w:rsidRDefault="008A78E3" w:rsidP="008A78E3">
      <w:pPr>
        <w:numPr>
          <w:ilvl w:val="0"/>
          <w:numId w:val="2"/>
        </w:numPr>
        <w:jc w:val="both"/>
        <w:rPr>
          <w:rFonts w:ascii="Times New Roman" w:hAnsi="Times New Roman"/>
          <w:szCs w:val="24"/>
          <w:lang w:val="sr-Latn-CS"/>
        </w:rPr>
      </w:pPr>
      <w:r>
        <w:rPr>
          <w:rFonts w:ascii="Times New Roman" w:hAnsi="Times New Roman"/>
          <w:szCs w:val="24"/>
          <w:lang w:val="sr-Latn-CS"/>
        </w:rPr>
        <w:t>NAČIN DOSTAVLJANJA PONUDA..........................................................................6</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MJESTO, DATUM I VRIJEME PRIJEMA I OTVARANJA PONUDA</w:t>
      </w:r>
      <w:r w:rsidR="00E95713">
        <w:rPr>
          <w:rFonts w:ascii="Times New Roman" w:hAnsi="Times New Roman"/>
          <w:szCs w:val="24"/>
          <w:lang w:val="sr-Latn-CS"/>
        </w:rPr>
        <w:t>....................8</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 xml:space="preserve">KRITERIJ ZA </w:t>
      </w:r>
      <w:r>
        <w:rPr>
          <w:rFonts w:ascii="Times New Roman" w:hAnsi="Times New Roman"/>
          <w:szCs w:val="24"/>
          <w:lang w:val="sr-Latn-CS"/>
        </w:rPr>
        <w:t>DODJELU UGOVORA I CIJENA PONUDE.....................................8</w:t>
      </w:r>
    </w:p>
    <w:p w:rsidR="008A78E3" w:rsidRPr="00A8509B"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PREFERENCIJALNI TRETMAN DOMA</w:t>
      </w:r>
      <w:r w:rsidRPr="00A8509B">
        <w:rPr>
          <w:rFonts w:ascii="Times New Roman" w:hAnsi="Times New Roman" w:hint="eastAsia"/>
          <w:szCs w:val="24"/>
          <w:lang w:val="sr-Latn-CS"/>
        </w:rPr>
        <w:t>Ć</w:t>
      </w:r>
      <w:r w:rsidRPr="00A8509B">
        <w:rPr>
          <w:rFonts w:ascii="Times New Roman" w:hAnsi="Times New Roman"/>
          <w:szCs w:val="24"/>
          <w:lang w:val="sr-Latn-CS"/>
        </w:rPr>
        <w:t xml:space="preserve">EG </w:t>
      </w:r>
      <w:r>
        <w:rPr>
          <w:rFonts w:ascii="Times New Roman" w:hAnsi="Times New Roman"/>
          <w:szCs w:val="24"/>
          <w:lang w:val="sr-Latn-CS"/>
        </w:rPr>
        <w:t>..........................</w:t>
      </w:r>
      <w:r w:rsidR="00E95713">
        <w:rPr>
          <w:rFonts w:ascii="Times New Roman" w:hAnsi="Times New Roman"/>
          <w:szCs w:val="24"/>
          <w:lang w:val="sr-Latn-CS"/>
        </w:rPr>
        <w:t>...............................9</w:t>
      </w:r>
    </w:p>
    <w:p w:rsidR="008A78E3" w:rsidRDefault="008A78E3" w:rsidP="008A78E3">
      <w:pPr>
        <w:numPr>
          <w:ilvl w:val="0"/>
          <w:numId w:val="2"/>
        </w:numPr>
        <w:ind w:right="-561"/>
        <w:jc w:val="both"/>
        <w:rPr>
          <w:rFonts w:ascii="Times New Roman" w:hAnsi="Times New Roman"/>
          <w:szCs w:val="24"/>
          <w:lang w:val="sr-Latn-CS"/>
        </w:rPr>
      </w:pPr>
      <w:r w:rsidRPr="00A8509B">
        <w:rPr>
          <w:rFonts w:ascii="Times New Roman" w:hAnsi="Times New Roman"/>
          <w:szCs w:val="24"/>
          <w:lang w:val="sr-Latn-CS"/>
        </w:rPr>
        <w:t>POVJERLJIVE INFORMACIJE</w:t>
      </w:r>
      <w:r>
        <w:rPr>
          <w:rFonts w:ascii="Times New Roman" w:hAnsi="Times New Roman"/>
          <w:szCs w:val="24"/>
          <w:lang w:val="sr-Latn-CS"/>
        </w:rPr>
        <w:t>...................................................</w:t>
      </w:r>
      <w:r w:rsidR="00E95713">
        <w:rPr>
          <w:rFonts w:ascii="Times New Roman" w:hAnsi="Times New Roman"/>
          <w:szCs w:val="24"/>
          <w:lang w:val="sr-Latn-CS"/>
        </w:rPr>
        <w:t>...............................</w:t>
      </w:r>
      <w:r>
        <w:rPr>
          <w:rFonts w:ascii="Times New Roman" w:hAnsi="Times New Roman"/>
          <w:szCs w:val="24"/>
          <w:lang w:val="sr-Latn-CS"/>
        </w:rPr>
        <w:t>9</w:t>
      </w:r>
    </w:p>
    <w:p w:rsidR="008A78E3" w:rsidRPr="008A067C" w:rsidRDefault="008A78E3" w:rsidP="008A78E3">
      <w:pPr>
        <w:numPr>
          <w:ilvl w:val="0"/>
          <w:numId w:val="2"/>
        </w:numPr>
        <w:jc w:val="both"/>
        <w:rPr>
          <w:rFonts w:ascii="Times New Roman" w:hAnsi="Times New Roman"/>
          <w:szCs w:val="24"/>
          <w:lang w:val="sr-Latn-CS"/>
        </w:rPr>
      </w:pPr>
      <w:r w:rsidRPr="008A067C">
        <w:rPr>
          <w:rFonts w:ascii="Times New Roman" w:hAnsi="Times New Roman"/>
          <w:szCs w:val="24"/>
          <w:lang w:val="sr-Latn-CS"/>
        </w:rPr>
        <w:t>ISPRAVKA RA</w:t>
      </w:r>
      <w:r w:rsidRPr="008A067C">
        <w:rPr>
          <w:rFonts w:ascii="Times New Roman" w:hAnsi="Times New Roman" w:hint="eastAsia"/>
          <w:szCs w:val="24"/>
          <w:lang w:val="sr-Latn-CS"/>
        </w:rPr>
        <w:t>Č</w:t>
      </w:r>
      <w:r w:rsidRPr="008A067C">
        <w:rPr>
          <w:rFonts w:ascii="Times New Roman" w:hAnsi="Times New Roman"/>
          <w:szCs w:val="24"/>
          <w:lang w:val="sr-Latn-CS"/>
        </w:rPr>
        <w:t>UNSKIH GREŠAKA</w:t>
      </w:r>
      <w:r>
        <w:rPr>
          <w:rFonts w:ascii="Times New Roman" w:hAnsi="Times New Roman"/>
          <w:szCs w:val="24"/>
          <w:lang w:val="sr-Latn-CS"/>
        </w:rPr>
        <w:t>........................................................................9</w:t>
      </w:r>
    </w:p>
    <w:p w:rsidR="008A78E3" w:rsidRPr="008A067C" w:rsidRDefault="008A78E3" w:rsidP="008A78E3">
      <w:pPr>
        <w:numPr>
          <w:ilvl w:val="0"/>
          <w:numId w:val="2"/>
        </w:numPr>
        <w:jc w:val="both"/>
        <w:rPr>
          <w:rFonts w:ascii="Times New Roman" w:hAnsi="Times New Roman"/>
          <w:szCs w:val="24"/>
          <w:lang w:val="sr-Latn-CS"/>
        </w:rPr>
      </w:pPr>
      <w:r w:rsidRPr="008A067C">
        <w:rPr>
          <w:rFonts w:ascii="Times New Roman" w:hAnsi="Times New Roman"/>
          <w:szCs w:val="24"/>
          <w:lang w:val="sr-Latn-CS"/>
        </w:rPr>
        <w:t>NEPRIRODNO NISKA PONU</w:t>
      </w:r>
      <w:r w:rsidRPr="008A067C">
        <w:rPr>
          <w:rFonts w:ascii="Times New Roman" w:hAnsi="Times New Roman" w:hint="eastAsia"/>
          <w:szCs w:val="24"/>
          <w:lang w:val="sr-Latn-CS"/>
        </w:rPr>
        <w:t>Đ</w:t>
      </w:r>
      <w:r w:rsidRPr="008A067C">
        <w:rPr>
          <w:rFonts w:ascii="Times New Roman" w:hAnsi="Times New Roman"/>
          <w:szCs w:val="24"/>
          <w:lang w:val="sr-Latn-CS"/>
        </w:rPr>
        <w:t>ENA CIJENA</w:t>
      </w:r>
      <w:r>
        <w:rPr>
          <w:rFonts w:ascii="Times New Roman" w:hAnsi="Times New Roman"/>
          <w:szCs w:val="24"/>
          <w:lang w:val="sr-Latn-CS"/>
        </w:rPr>
        <w:t>...........................................................9</w:t>
      </w:r>
    </w:p>
    <w:p w:rsidR="008A78E3" w:rsidRPr="008A067C" w:rsidRDefault="008A78E3" w:rsidP="008A78E3">
      <w:pPr>
        <w:numPr>
          <w:ilvl w:val="0"/>
          <w:numId w:val="2"/>
        </w:numPr>
        <w:ind w:right="-561"/>
        <w:jc w:val="both"/>
        <w:rPr>
          <w:rFonts w:ascii="Times New Roman" w:hAnsi="Times New Roman"/>
          <w:szCs w:val="24"/>
          <w:lang w:val="sr-Latn-CS"/>
        </w:rPr>
      </w:pPr>
      <w:r w:rsidRPr="008A067C">
        <w:rPr>
          <w:rFonts w:ascii="Times New Roman" w:hAnsi="Times New Roman"/>
          <w:szCs w:val="24"/>
          <w:lang w:val="sr-Latn-CS"/>
        </w:rPr>
        <w:t>ODLUKA O ISHODU POSTUPKA JAVNE NABAVKE</w:t>
      </w:r>
      <w:r>
        <w:rPr>
          <w:rFonts w:ascii="Times New Roman" w:hAnsi="Times New Roman"/>
          <w:szCs w:val="24"/>
          <w:lang w:val="sr-Latn-CS"/>
        </w:rPr>
        <w:t>..........</w:t>
      </w:r>
      <w:r w:rsidR="00E95713">
        <w:rPr>
          <w:rFonts w:ascii="Times New Roman" w:hAnsi="Times New Roman"/>
          <w:szCs w:val="24"/>
          <w:lang w:val="sr-Latn-CS"/>
        </w:rPr>
        <w:t>.............................10</w:t>
      </w:r>
    </w:p>
    <w:p w:rsidR="008A78E3" w:rsidRDefault="008A78E3" w:rsidP="008A78E3">
      <w:pPr>
        <w:numPr>
          <w:ilvl w:val="0"/>
          <w:numId w:val="2"/>
        </w:numPr>
        <w:jc w:val="both"/>
        <w:rPr>
          <w:rFonts w:ascii="Times New Roman" w:hAnsi="Times New Roman"/>
          <w:szCs w:val="24"/>
          <w:lang w:val="sr-Latn-CS"/>
        </w:rPr>
      </w:pPr>
      <w:r w:rsidRPr="00A8509B">
        <w:rPr>
          <w:rFonts w:ascii="Times New Roman" w:hAnsi="Times New Roman"/>
          <w:szCs w:val="24"/>
          <w:lang w:val="sr-Latn-CS"/>
        </w:rPr>
        <w:t>ZAKLJU</w:t>
      </w:r>
      <w:r w:rsidRPr="00A8509B">
        <w:rPr>
          <w:rFonts w:ascii="Times New Roman" w:hAnsi="Times New Roman" w:hint="eastAsia"/>
          <w:szCs w:val="24"/>
          <w:lang w:val="sr-Latn-CS"/>
        </w:rPr>
        <w:t>Č</w:t>
      </w:r>
      <w:r w:rsidRPr="00A8509B">
        <w:rPr>
          <w:rFonts w:ascii="Times New Roman" w:hAnsi="Times New Roman"/>
          <w:szCs w:val="24"/>
          <w:lang w:val="sr-Latn-CS"/>
        </w:rPr>
        <w:t>ENJE UGOVORA I PODUGOVARANJE</w:t>
      </w:r>
      <w:r>
        <w:rPr>
          <w:rFonts w:ascii="Times New Roman" w:hAnsi="Times New Roman"/>
          <w:szCs w:val="24"/>
          <w:lang w:val="sr-Latn-CS"/>
        </w:rPr>
        <w:t>................</w:t>
      </w:r>
      <w:r w:rsidR="00E95713">
        <w:rPr>
          <w:rFonts w:ascii="Times New Roman" w:hAnsi="Times New Roman"/>
          <w:szCs w:val="24"/>
          <w:lang w:val="sr-Latn-CS"/>
        </w:rPr>
        <w:t>...............................</w:t>
      </w:r>
      <w:r>
        <w:rPr>
          <w:rFonts w:ascii="Times New Roman" w:hAnsi="Times New Roman"/>
          <w:szCs w:val="24"/>
          <w:lang w:val="sr-Latn-CS"/>
        </w:rPr>
        <w:t>10</w:t>
      </w:r>
    </w:p>
    <w:p w:rsidR="008A78E3" w:rsidRDefault="008A78E3" w:rsidP="008A78E3">
      <w:pPr>
        <w:numPr>
          <w:ilvl w:val="0"/>
          <w:numId w:val="2"/>
        </w:numPr>
        <w:jc w:val="both"/>
        <w:rPr>
          <w:rFonts w:ascii="Times New Roman" w:hAnsi="Times New Roman"/>
          <w:szCs w:val="24"/>
          <w:lang w:val="sr-Latn-CS"/>
        </w:rPr>
      </w:pPr>
      <w:r>
        <w:rPr>
          <w:rFonts w:ascii="Times New Roman" w:hAnsi="Times New Roman"/>
          <w:szCs w:val="24"/>
          <w:lang w:val="sr-Latn-CS"/>
        </w:rPr>
        <w:t>DODATNE INFORMACIJE.......................................................................................10</w:t>
      </w:r>
    </w:p>
    <w:p w:rsidR="008A78E3" w:rsidRPr="00A8509B" w:rsidRDefault="008A78E3" w:rsidP="008A78E3">
      <w:pPr>
        <w:ind w:left="720"/>
        <w:jc w:val="both"/>
        <w:rPr>
          <w:rFonts w:ascii="Times New Roman" w:hAnsi="Times New Roman"/>
          <w:szCs w:val="24"/>
          <w:lang w:val="sr-Latn-CS"/>
        </w:rPr>
      </w:pPr>
    </w:p>
    <w:p w:rsidR="008A78E3" w:rsidRDefault="008A78E3" w:rsidP="008A78E3">
      <w:pPr>
        <w:ind w:left="360" w:right="-561"/>
        <w:jc w:val="both"/>
        <w:rPr>
          <w:rFonts w:ascii="Times New Roman" w:hAnsi="Times New Roman"/>
          <w:szCs w:val="24"/>
          <w:lang w:val="sr-Latn-CS"/>
        </w:rPr>
      </w:pPr>
    </w:p>
    <w:p w:rsidR="0012555F" w:rsidRDefault="0012555F" w:rsidP="008A78E3">
      <w:pPr>
        <w:ind w:left="360" w:right="-561"/>
        <w:jc w:val="both"/>
        <w:rPr>
          <w:rFonts w:ascii="Times New Roman" w:hAnsi="Times New Roman"/>
          <w:szCs w:val="24"/>
          <w:lang w:val="sr-Latn-CS"/>
        </w:rPr>
      </w:pPr>
    </w:p>
    <w:p w:rsidR="0012555F" w:rsidRDefault="0012555F" w:rsidP="008A78E3">
      <w:pPr>
        <w:ind w:left="360" w:right="-561"/>
        <w:jc w:val="both"/>
        <w:rPr>
          <w:rFonts w:ascii="Times New Roman" w:hAnsi="Times New Roman"/>
          <w:szCs w:val="24"/>
          <w:lang w:val="sr-Latn-CS"/>
        </w:rPr>
      </w:pPr>
    </w:p>
    <w:p w:rsidR="0012555F" w:rsidRDefault="0012555F" w:rsidP="008A78E3">
      <w:pPr>
        <w:ind w:left="360" w:right="-561"/>
        <w:jc w:val="both"/>
        <w:rPr>
          <w:rFonts w:ascii="Times New Roman" w:hAnsi="Times New Roman"/>
          <w:szCs w:val="24"/>
          <w:lang w:val="sr-Latn-CS"/>
        </w:rPr>
      </w:pPr>
    </w:p>
    <w:p w:rsidR="008A78E3" w:rsidRDefault="008A78E3" w:rsidP="008A78E3">
      <w:pPr>
        <w:ind w:right="-561"/>
        <w:jc w:val="both"/>
        <w:rPr>
          <w:rFonts w:ascii="Times New Roman" w:hAnsi="Times New Roman"/>
          <w:szCs w:val="24"/>
          <w:lang w:val="sr-Latn-CS"/>
        </w:rPr>
      </w:pPr>
    </w:p>
    <w:p w:rsidR="0012555F" w:rsidRDefault="0012555F" w:rsidP="0012555F">
      <w:pPr>
        <w:autoSpaceDE w:val="0"/>
        <w:autoSpaceDN w:val="0"/>
        <w:adjustRightInd w:val="0"/>
        <w:ind w:right="-278"/>
        <w:jc w:val="both"/>
        <w:rPr>
          <w:rFonts w:ascii="Times New Roman" w:hAnsi="Times New Roman"/>
          <w:b/>
          <w:szCs w:val="24"/>
          <w:lang w:val="bs-Latn-BA"/>
        </w:rPr>
      </w:pPr>
      <w:r>
        <w:rPr>
          <w:rFonts w:ascii="Times New Roman" w:hAnsi="Times New Roman"/>
          <w:b/>
          <w:szCs w:val="24"/>
          <w:lang w:val="bs-Latn-BA"/>
        </w:rPr>
        <w:t>PRILOZI:</w:t>
      </w:r>
    </w:p>
    <w:p w:rsidR="0012555F" w:rsidRPr="00E43D3D" w:rsidRDefault="0012555F" w:rsidP="008A78E3">
      <w:pPr>
        <w:autoSpaceDE w:val="0"/>
        <w:autoSpaceDN w:val="0"/>
        <w:adjustRightInd w:val="0"/>
        <w:ind w:right="-278" w:firstLine="284"/>
        <w:jc w:val="both"/>
        <w:rPr>
          <w:rFonts w:ascii="Times New Roman" w:hAnsi="Times New Roman"/>
          <w:b/>
          <w:szCs w:val="24"/>
          <w:lang w:val="bs-Latn-BA"/>
        </w:rPr>
      </w:pP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Aneks 1 – Obrazac za ponudu</w:t>
      </w:r>
      <w:r>
        <w:rPr>
          <w:rFonts w:ascii="Times New Roman" w:hAnsi="Times New Roman"/>
          <w:szCs w:val="24"/>
        </w:rPr>
        <w:t>…………………………………………………………</w:t>
      </w:r>
      <w:r w:rsidR="00E95713">
        <w:rPr>
          <w:rFonts w:ascii="Times New Roman" w:hAnsi="Times New Roman"/>
          <w:szCs w:val="24"/>
        </w:rPr>
        <w:t>.</w:t>
      </w:r>
      <w:r>
        <w:rPr>
          <w:rFonts w:ascii="Times New Roman" w:hAnsi="Times New Roman"/>
          <w:szCs w:val="24"/>
        </w:rPr>
        <w:t>11</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 xml:space="preserve">Aneks </w:t>
      </w:r>
      <w:r w:rsidR="008D78C9">
        <w:rPr>
          <w:rFonts w:ascii="Times New Roman" w:hAnsi="Times New Roman"/>
          <w:szCs w:val="24"/>
        </w:rPr>
        <w:t>2– Obrazac za cijenu ponude ……</w:t>
      </w:r>
      <w:r w:rsidRPr="00E43D3D">
        <w:rPr>
          <w:rFonts w:ascii="Times New Roman" w:hAnsi="Times New Roman"/>
          <w:szCs w:val="24"/>
        </w:rPr>
        <w:t xml:space="preserve"> </w:t>
      </w:r>
      <w:r>
        <w:rPr>
          <w:rFonts w:ascii="Times New Roman" w:hAnsi="Times New Roman"/>
          <w:szCs w:val="24"/>
        </w:rPr>
        <w:t>…………………………………………….13</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Aneks 3 – O</w:t>
      </w:r>
      <w:r>
        <w:rPr>
          <w:rFonts w:ascii="Times New Roman" w:hAnsi="Times New Roman"/>
          <w:szCs w:val="24"/>
        </w:rPr>
        <w:t>brazac povjerljivih informacija…………………………………………...</w:t>
      </w:r>
      <w:r w:rsidR="00E95713">
        <w:rPr>
          <w:rFonts w:ascii="Times New Roman" w:hAnsi="Times New Roman"/>
          <w:szCs w:val="24"/>
        </w:rPr>
        <w:t>.</w:t>
      </w:r>
      <w:r w:rsidR="00F329CF">
        <w:rPr>
          <w:rFonts w:ascii="Times New Roman" w:hAnsi="Times New Roman"/>
          <w:szCs w:val="24"/>
        </w:rPr>
        <w:t>29</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Aneks 4 – Izjava o ispunjavanju uslova iz člana 45. Zakona</w:t>
      </w:r>
      <w:r>
        <w:rPr>
          <w:rFonts w:ascii="Times New Roman" w:hAnsi="Times New Roman"/>
          <w:szCs w:val="24"/>
        </w:rPr>
        <w:t>………………………….</w:t>
      </w:r>
      <w:r w:rsidR="00E95713">
        <w:rPr>
          <w:rFonts w:ascii="Times New Roman" w:hAnsi="Times New Roman"/>
          <w:szCs w:val="24"/>
        </w:rPr>
        <w:t>.</w:t>
      </w:r>
      <w:r w:rsidR="00F329CF">
        <w:rPr>
          <w:rFonts w:ascii="Times New Roman" w:hAnsi="Times New Roman"/>
          <w:szCs w:val="24"/>
        </w:rPr>
        <w:t>30</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Aneks 5 – Izjava o sukobu interesa iz člana 52. Zakona</w:t>
      </w:r>
      <w:r>
        <w:rPr>
          <w:rFonts w:ascii="Times New Roman" w:hAnsi="Times New Roman"/>
          <w:szCs w:val="24"/>
        </w:rPr>
        <w:t>………………………………</w:t>
      </w:r>
      <w:r w:rsidR="00E95713">
        <w:rPr>
          <w:rFonts w:ascii="Times New Roman" w:hAnsi="Times New Roman"/>
          <w:szCs w:val="24"/>
        </w:rPr>
        <w:t>.</w:t>
      </w:r>
      <w:r w:rsidR="00F329CF">
        <w:rPr>
          <w:rFonts w:ascii="Times New Roman" w:hAnsi="Times New Roman"/>
          <w:szCs w:val="24"/>
        </w:rPr>
        <w:t>31</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 xml:space="preserve">Aneks 6 – Nacrt </w:t>
      </w:r>
      <w:r w:rsidR="0020523B">
        <w:rPr>
          <w:rFonts w:ascii="Times New Roman" w:hAnsi="Times New Roman"/>
          <w:szCs w:val="24"/>
        </w:rPr>
        <w:t xml:space="preserve">Okvirnog sporazuma     </w:t>
      </w:r>
      <w:r>
        <w:rPr>
          <w:rFonts w:ascii="Times New Roman" w:hAnsi="Times New Roman"/>
          <w:szCs w:val="24"/>
        </w:rPr>
        <w:t>……………………………………………...</w:t>
      </w:r>
      <w:r w:rsidR="00E95713">
        <w:rPr>
          <w:rFonts w:ascii="Times New Roman" w:hAnsi="Times New Roman"/>
          <w:szCs w:val="24"/>
        </w:rPr>
        <w:t>.</w:t>
      </w:r>
      <w:r w:rsidR="00F329CF">
        <w:rPr>
          <w:rFonts w:ascii="Times New Roman" w:hAnsi="Times New Roman"/>
          <w:szCs w:val="24"/>
        </w:rPr>
        <w:t>32</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 xml:space="preserve">Aneks 7- </w:t>
      </w:r>
      <w:r w:rsidR="00E95713">
        <w:rPr>
          <w:rFonts w:ascii="Times New Roman" w:hAnsi="Times New Roman"/>
          <w:szCs w:val="24"/>
        </w:rPr>
        <w:t xml:space="preserve"> </w:t>
      </w:r>
      <w:r w:rsidRPr="00E43D3D">
        <w:rPr>
          <w:rFonts w:ascii="Times New Roman" w:hAnsi="Times New Roman"/>
          <w:szCs w:val="24"/>
        </w:rPr>
        <w:t>Obrazac izjave o podugovaranju</w:t>
      </w:r>
      <w:r w:rsidR="00F329CF">
        <w:rPr>
          <w:rFonts w:ascii="Times New Roman" w:hAnsi="Times New Roman"/>
          <w:szCs w:val="24"/>
        </w:rPr>
        <w:t>…………………………………………….35</w:t>
      </w:r>
    </w:p>
    <w:p w:rsidR="008A78E3" w:rsidRPr="00E43D3D" w:rsidRDefault="008A78E3" w:rsidP="008A78E3">
      <w:pPr>
        <w:numPr>
          <w:ilvl w:val="0"/>
          <w:numId w:val="1"/>
        </w:numPr>
        <w:ind w:right="-278"/>
        <w:jc w:val="both"/>
        <w:rPr>
          <w:rFonts w:ascii="Times New Roman" w:hAnsi="Times New Roman"/>
          <w:szCs w:val="24"/>
        </w:rPr>
      </w:pPr>
      <w:r w:rsidRPr="00E43D3D">
        <w:rPr>
          <w:rFonts w:ascii="Times New Roman" w:hAnsi="Times New Roman"/>
          <w:szCs w:val="24"/>
        </w:rPr>
        <w:t xml:space="preserve">Aneks 8- </w:t>
      </w:r>
      <w:r w:rsidR="00E95713">
        <w:rPr>
          <w:rFonts w:ascii="Times New Roman" w:hAnsi="Times New Roman"/>
          <w:szCs w:val="24"/>
        </w:rPr>
        <w:t xml:space="preserve"> </w:t>
      </w:r>
      <w:r w:rsidRPr="00E43D3D">
        <w:rPr>
          <w:rFonts w:ascii="Times New Roman" w:hAnsi="Times New Roman"/>
          <w:szCs w:val="24"/>
        </w:rPr>
        <w:t>Obrazac izjave o obav</w:t>
      </w:r>
      <w:r w:rsidR="00016402">
        <w:rPr>
          <w:rFonts w:ascii="Times New Roman" w:hAnsi="Times New Roman"/>
          <w:szCs w:val="24"/>
        </w:rPr>
        <w:t>eznoj primjeni preferencijalnog</w:t>
      </w:r>
      <w:r w:rsidRPr="00E43D3D">
        <w:rPr>
          <w:rFonts w:ascii="Times New Roman" w:hAnsi="Times New Roman"/>
          <w:szCs w:val="24"/>
        </w:rPr>
        <w:t xml:space="preserve"> tretmana domaćeg</w:t>
      </w:r>
      <w:r w:rsidR="00016402">
        <w:rPr>
          <w:rFonts w:ascii="Times New Roman" w:hAnsi="Times New Roman"/>
          <w:szCs w:val="24"/>
        </w:rPr>
        <w:t>…</w:t>
      </w:r>
      <w:r w:rsidR="00F329CF">
        <w:rPr>
          <w:rFonts w:ascii="Times New Roman" w:hAnsi="Times New Roman"/>
          <w:szCs w:val="24"/>
        </w:rPr>
        <w:t>36</w:t>
      </w:r>
    </w:p>
    <w:p w:rsidR="008A78E3" w:rsidRPr="005B4A28" w:rsidRDefault="008D78C9" w:rsidP="008A78E3">
      <w:pPr>
        <w:numPr>
          <w:ilvl w:val="0"/>
          <w:numId w:val="1"/>
        </w:numPr>
        <w:ind w:right="-278"/>
        <w:jc w:val="both"/>
        <w:rPr>
          <w:rFonts w:ascii="Times New Roman" w:hAnsi="Times New Roman"/>
          <w:szCs w:val="24"/>
        </w:rPr>
      </w:pPr>
      <w:r>
        <w:rPr>
          <w:rFonts w:ascii="Times New Roman" w:hAnsi="Times New Roman"/>
          <w:szCs w:val="24"/>
        </w:rPr>
        <w:t xml:space="preserve">Aneks 9- </w:t>
      </w:r>
      <w:r w:rsidR="00E95713">
        <w:rPr>
          <w:rFonts w:ascii="Times New Roman" w:hAnsi="Times New Roman"/>
          <w:szCs w:val="24"/>
        </w:rPr>
        <w:t xml:space="preserve"> </w:t>
      </w:r>
      <w:r>
        <w:rPr>
          <w:rFonts w:ascii="Times New Roman" w:hAnsi="Times New Roman"/>
          <w:szCs w:val="24"/>
        </w:rPr>
        <w:t>Sadržaj po</w:t>
      </w:r>
      <w:r w:rsidR="00E95713">
        <w:rPr>
          <w:rFonts w:ascii="Times New Roman" w:hAnsi="Times New Roman"/>
          <w:szCs w:val="24"/>
        </w:rPr>
        <w:t>nude……………………………………………………………....</w:t>
      </w:r>
      <w:r w:rsidR="00F329CF">
        <w:rPr>
          <w:rFonts w:ascii="Times New Roman" w:hAnsi="Times New Roman"/>
          <w:szCs w:val="24"/>
        </w:rPr>
        <w:t>37</w:t>
      </w: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8A78E3" w:rsidRDefault="008A78E3" w:rsidP="006155E3">
      <w:pPr>
        <w:ind w:right="-540"/>
        <w:rPr>
          <w:rFonts w:ascii="Times New Roman" w:hAnsi="Times New Roman"/>
          <w:b/>
          <w:szCs w:val="24"/>
          <w:lang w:val="sr-Latn-CS"/>
        </w:rPr>
      </w:pPr>
    </w:p>
    <w:p w:rsidR="0012555F" w:rsidRDefault="0012555F" w:rsidP="008A78E3">
      <w:pPr>
        <w:ind w:right="-561"/>
        <w:jc w:val="both"/>
        <w:rPr>
          <w:rFonts w:ascii="Times New Roman" w:hAnsi="Times New Roman"/>
          <w:b/>
          <w:szCs w:val="24"/>
          <w:lang w:val="sr-Latn-CS"/>
        </w:rPr>
      </w:pPr>
    </w:p>
    <w:p w:rsidR="008A78E3" w:rsidRPr="008A78E3" w:rsidRDefault="008A78E3" w:rsidP="008A78E3">
      <w:pPr>
        <w:ind w:right="-561"/>
        <w:jc w:val="both"/>
        <w:rPr>
          <w:rFonts w:ascii="Times New Roman" w:hAnsi="Times New Roman"/>
          <w:color w:val="000000"/>
          <w:szCs w:val="24"/>
          <w:lang w:val="hr-HR"/>
        </w:rPr>
      </w:pPr>
      <w:r w:rsidRPr="008A78E3">
        <w:rPr>
          <w:rFonts w:ascii="Times New Roman" w:hAnsi="Times New Roman"/>
          <w:szCs w:val="24"/>
          <w:lang w:val="sr-Latn-CS"/>
        </w:rPr>
        <w:lastRenderedPageBreak/>
        <w:t>Broj</w:t>
      </w:r>
      <w:r w:rsidRPr="008A78E3">
        <w:rPr>
          <w:rFonts w:ascii="Times New Roman" w:hAnsi="Times New Roman"/>
          <w:color w:val="000000"/>
          <w:szCs w:val="24"/>
          <w:lang w:val="sr-Latn-CS"/>
        </w:rPr>
        <w:t>:</w:t>
      </w:r>
      <w:r w:rsidR="00E95713">
        <w:rPr>
          <w:rFonts w:ascii="Times New Roman" w:hAnsi="Times New Roman"/>
          <w:color w:val="000000"/>
          <w:szCs w:val="24"/>
          <w:lang w:val="sr-Latn-CS"/>
        </w:rPr>
        <w:t xml:space="preserve"> DPA/03-50-5-1236-1/17</w:t>
      </w:r>
    </w:p>
    <w:p w:rsidR="008A78E3" w:rsidRPr="008A78E3" w:rsidRDefault="008A78E3" w:rsidP="008A78E3">
      <w:pPr>
        <w:ind w:right="-278"/>
        <w:jc w:val="both"/>
        <w:rPr>
          <w:rFonts w:ascii="Times New Roman" w:hAnsi="Times New Roman"/>
          <w:szCs w:val="24"/>
          <w:lang w:val="sr-Latn-CS"/>
        </w:rPr>
      </w:pPr>
      <w:r w:rsidRPr="008A78E3">
        <w:rPr>
          <w:rFonts w:ascii="Times New Roman" w:hAnsi="Times New Roman"/>
          <w:szCs w:val="24"/>
          <w:lang w:val="sr-Latn-CS"/>
        </w:rPr>
        <w:t xml:space="preserve">Datum: </w:t>
      </w:r>
      <w:r w:rsidR="00E95713">
        <w:rPr>
          <w:rFonts w:ascii="Times New Roman" w:hAnsi="Times New Roman"/>
          <w:szCs w:val="24"/>
          <w:lang w:val="sr-Latn-CS"/>
        </w:rPr>
        <w:t>2</w:t>
      </w:r>
      <w:r w:rsidR="00730F48">
        <w:rPr>
          <w:rFonts w:ascii="Times New Roman" w:hAnsi="Times New Roman"/>
          <w:szCs w:val="24"/>
          <w:lang w:val="sr-Latn-CS"/>
        </w:rPr>
        <w:t>2</w:t>
      </w:r>
      <w:r w:rsidRPr="008A78E3">
        <w:rPr>
          <w:rFonts w:ascii="Times New Roman" w:hAnsi="Times New Roman"/>
          <w:szCs w:val="24"/>
          <w:lang w:val="sr-Latn-CS"/>
        </w:rPr>
        <w:t>.06.2017. godine</w:t>
      </w:r>
    </w:p>
    <w:p w:rsidR="008A78E3" w:rsidRPr="008A78E3" w:rsidRDefault="008A78E3" w:rsidP="008A78E3">
      <w:pPr>
        <w:autoSpaceDE w:val="0"/>
        <w:autoSpaceDN w:val="0"/>
        <w:adjustRightInd w:val="0"/>
        <w:rPr>
          <w:rFonts w:ascii="Times New Roman" w:hAnsi="Times New Roman"/>
          <w:i/>
          <w:lang w:val="bs-Latn-BA"/>
        </w:rPr>
      </w:pPr>
    </w:p>
    <w:p w:rsidR="008A78E3" w:rsidRPr="008A78E3" w:rsidRDefault="008A78E3" w:rsidP="008A78E3">
      <w:pPr>
        <w:autoSpaceDE w:val="0"/>
        <w:autoSpaceDN w:val="0"/>
        <w:adjustRightInd w:val="0"/>
        <w:jc w:val="both"/>
        <w:rPr>
          <w:rFonts w:ascii="Times New Roman" w:hAnsi="Times New Roman"/>
          <w:color w:val="000000"/>
          <w:lang w:val="bs-Latn-BA"/>
        </w:rPr>
      </w:pPr>
      <w:r w:rsidRPr="008A78E3">
        <w:rPr>
          <w:rFonts w:ascii="Times New Roman" w:hAnsi="Times New Roman"/>
          <w:lang w:val="bs-Latn-BA"/>
        </w:rPr>
        <w:t xml:space="preserve">Predmet: Konkurentski zahtjev za </w:t>
      </w:r>
      <w:r>
        <w:rPr>
          <w:rFonts w:ascii="Times New Roman" w:hAnsi="Times New Roman"/>
          <w:lang w:val="bs-Latn-BA"/>
        </w:rPr>
        <w:t>dostavljanje ponuda za nabavku usluge osiguranja od autoodgovornosti za vozila Centra za uklanjanje mina u BiH-BHMAC, KZBHMAC 06/17</w:t>
      </w:r>
    </w:p>
    <w:p w:rsidR="008A78E3" w:rsidRPr="008A78E3" w:rsidRDefault="008A78E3" w:rsidP="008A78E3">
      <w:pPr>
        <w:autoSpaceDE w:val="0"/>
        <w:autoSpaceDN w:val="0"/>
        <w:adjustRightInd w:val="0"/>
        <w:spacing w:line="240" w:lineRule="exact"/>
        <w:ind w:right="-278"/>
        <w:rPr>
          <w:rFonts w:ascii="Times New Roman" w:hAnsi="Times New Roman"/>
          <w:b/>
          <w:color w:val="000000"/>
          <w:szCs w:val="24"/>
          <w:lang w:val="sr-Latn-CS"/>
        </w:rPr>
      </w:pPr>
    </w:p>
    <w:p w:rsidR="008A78E3" w:rsidRPr="008A78E3" w:rsidRDefault="008A78E3" w:rsidP="008A78E3">
      <w:pPr>
        <w:autoSpaceDE w:val="0"/>
        <w:autoSpaceDN w:val="0"/>
        <w:adjustRightInd w:val="0"/>
        <w:spacing w:line="240" w:lineRule="exact"/>
        <w:ind w:right="-278"/>
        <w:rPr>
          <w:rFonts w:ascii="Times New Roman" w:hAnsi="Times New Roman"/>
          <w:lang w:val="bs-Latn-BA"/>
        </w:rPr>
      </w:pPr>
      <w:r w:rsidRPr="008A78E3">
        <w:rPr>
          <w:rFonts w:ascii="Times New Roman" w:hAnsi="Times New Roman"/>
          <w:lang w:val="bs-Latn-BA"/>
        </w:rPr>
        <w:t xml:space="preserve"> Poštovani,</w:t>
      </w:r>
    </w:p>
    <w:p w:rsidR="008A78E3" w:rsidRPr="008A78E3" w:rsidRDefault="008A78E3" w:rsidP="008A78E3">
      <w:pPr>
        <w:autoSpaceDE w:val="0"/>
        <w:autoSpaceDN w:val="0"/>
        <w:adjustRightInd w:val="0"/>
        <w:spacing w:line="240" w:lineRule="exact"/>
        <w:ind w:right="-278"/>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color w:val="000000"/>
          <w:szCs w:val="24"/>
          <w:lang w:val="sr-Latn-CS"/>
        </w:rPr>
      </w:pPr>
      <w:r w:rsidRPr="008A78E3">
        <w:rPr>
          <w:rFonts w:ascii="Times New Roman" w:hAnsi="Times New Roman"/>
          <w:color w:val="000000"/>
          <w:szCs w:val="24"/>
          <w:lang w:val="sr-Latn-CS"/>
        </w:rPr>
        <w:t>U ime Centra za uklanjanje mina u Bosni i Hercegovini - BHMAC pozivam Vas da dostavite ponudu u postupku konkurentskog zahtjeva za dostavu ponuda. Procedura javne nabavke će se obaviti u skladu sa Zakonom o javnim nabavkama  Bosne i Hercegovine («Službeni glasnik BiH» broj 39/14).</w:t>
      </w:r>
    </w:p>
    <w:p w:rsidR="008A78E3" w:rsidRPr="008A78E3" w:rsidRDefault="008A78E3" w:rsidP="008A78E3">
      <w:pPr>
        <w:autoSpaceDE w:val="0"/>
        <w:autoSpaceDN w:val="0"/>
        <w:adjustRightInd w:val="0"/>
        <w:spacing w:line="240" w:lineRule="exact"/>
        <w:ind w:right="-278"/>
        <w:jc w:val="both"/>
        <w:rPr>
          <w:rFonts w:ascii="Times New Roman" w:hAnsi="Times New Roman"/>
          <w:b/>
          <w:color w:val="000000"/>
          <w:szCs w:val="24"/>
          <w:lang w:val="sr-Latn-CS"/>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PODACI O UGOVORNOM ORGANU</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 xml:space="preserve">Naziv ugovornog organa: </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Centar za uklanjanje mina u Bosni i Hercegovini-BH MAC</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Adresa:</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Tvornička 3, 71 000 Sarajevo</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IDB: 4200885910037</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Broj telefona: 033 253 800</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Broj faksa: 033 464 565</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 xml:space="preserve">E-mail adesa: </w:t>
      </w:r>
      <w:hyperlink r:id="rId9" w:history="1">
        <w:r w:rsidRPr="008A78E3">
          <w:rPr>
            <w:rFonts w:ascii="Times New Roman" w:hAnsi="Times New Roman"/>
            <w:color w:val="0000FF"/>
            <w:szCs w:val="24"/>
            <w:u w:val="single"/>
            <w:lang w:val="bs-Latn-BA"/>
          </w:rPr>
          <w:t>info@bhmac.org</w:t>
        </w:r>
      </w:hyperlink>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 xml:space="preserve">Web stranica: </w:t>
      </w:r>
      <w:hyperlink r:id="rId10" w:history="1">
        <w:r w:rsidRPr="008A78E3">
          <w:rPr>
            <w:rFonts w:ascii="Times New Roman" w:hAnsi="Times New Roman"/>
            <w:color w:val="0000FF"/>
            <w:szCs w:val="24"/>
            <w:u w:val="single"/>
            <w:lang w:val="bs-Latn-BA"/>
          </w:rPr>
          <w:t>www.bhmac.org</w:t>
        </w:r>
      </w:hyperlink>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KONTAKT INFORMACIJE</w:t>
      </w:r>
    </w:p>
    <w:p w:rsidR="008A78E3" w:rsidRPr="008A78E3" w:rsidRDefault="008A78E3" w:rsidP="008A78E3">
      <w:pPr>
        <w:autoSpaceDE w:val="0"/>
        <w:autoSpaceDN w:val="0"/>
        <w:adjustRightInd w:val="0"/>
        <w:spacing w:line="240" w:lineRule="exact"/>
        <w:ind w:right="-278"/>
        <w:jc w:val="both"/>
        <w:rPr>
          <w:b/>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b/>
          <w:szCs w:val="24"/>
          <w:lang w:val="bs-Latn-BA"/>
        </w:rPr>
      </w:pPr>
      <w:r w:rsidRPr="008A78E3">
        <w:rPr>
          <w:rFonts w:ascii="Times New Roman" w:hAnsi="Times New Roman"/>
          <w:szCs w:val="24"/>
          <w:lang w:val="bs-Latn-BA"/>
        </w:rPr>
        <w:t>Zvanična korespodencija sa ugovornim organom je isključivo korespodencija koja se vrši u Informacionom sistemu „E-nabavke“.</w:t>
      </w:r>
    </w:p>
    <w:p w:rsidR="008A78E3" w:rsidRPr="008A78E3" w:rsidRDefault="008A78E3" w:rsidP="008A78E3">
      <w:pPr>
        <w:autoSpaceDE w:val="0"/>
        <w:autoSpaceDN w:val="0"/>
        <w:adjustRightInd w:val="0"/>
        <w:spacing w:line="240" w:lineRule="exact"/>
        <w:ind w:right="-278"/>
        <w:jc w:val="both"/>
        <w:rPr>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color w:val="000000"/>
          <w:szCs w:val="24"/>
          <w:lang w:val="bs-Latn-BA"/>
        </w:rPr>
      </w:pPr>
      <w:r w:rsidRPr="008A78E3">
        <w:rPr>
          <w:rFonts w:ascii="Times New Roman" w:hAnsi="Times New Roman"/>
          <w:b/>
          <w:color w:val="000000"/>
          <w:szCs w:val="24"/>
          <w:lang w:val="bs-Latn-BA"/>
        </w:rPr>
        <w:t>SPISAK PRIVREDNIH SUBJEKATA ISKLJUČENIH IZ POSTUPKA JAVNE NABAVKE ZBOG POSTOJANJA SUKOBA INTERESA</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r w:rsidRPr="008A78E3">
        <w:rPr>
          <w:rFonts w:ascii="Times New Roman" w:hAnsi="Times New Roman"/>
          <w:szCs w:val="24"/>
          <w:lang w:val="bs-Latn-BA"/>
        </w:rPr>
        <w:t>Nema privrednih subjekata koji ne bi mogli učestvovati u ovom postupku javne nabavke u skladu sa članom 52. Zakona.</w:t>
      </w: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INFORMACIJE O TENDERSKOJ DOKUMENTACIJI</w:t>
      </w:r>
    </w:p>
    <w:p w:rsidR="008A78E3" w:rsidRPr="008A78E3" w:rsidRDefault="008A78E3" w:rsidP="008A78E3">
      <w:pPr>
        <w:autoSpaceDE w:val="0"/>
        <w:autoSpaceDN w:val="0"/>
        <w:adjustRightInd w:val="0"/>
        <w:spacing w:line="240" w:lineRule="exact"/>
        <w:ind w:right="-278"/>
        <w:jc w:val="both"/>
        <w:rPr>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Preuzimanje tenderske dokumentacije može izvršiti samo privredni subjekt koji je registrovan u informacionom sistemu „E-nabavke“.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Postavljanje zahtjeva za pojašnjenje tenderske dokumentacije i odgovora s pojašnjenjem može se izvršiti samo u formi i na na</w:t>
      </w:r>
      <w:r w:rsidRPr="008A78E3">
        <w:rPr>
          <w:rFonts w:ascii="Times New Roman" w:hAnsi="Times New Roman" w:hint="eastAsia"/>
          <w:lang w:val="bs-Latn-BA"/>
        </w:rPr>
        <w:t>č</w:t>
      </w:r>
      <w:r w:rsidRPr="008A78E3">
        <w:rPr>
          <w:rFonts w:ascii="Times New Roman" w:hAnsi="Times New Roman"/>
          <w:lang w:val="bs-Latn-BA"/>
        </w:rPr>
        <w:t xml:space="preserve">in kako je definisano u sistemu "E-nabavke".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Zahtjev za pojašnjenje tenderske dokumentacije i odgovor s pojašnjenjem tenderske dokumentacije bi</w:t>
      </w:r>
      <w:r w:rsidRPr="008A78E3">
        <w:rPr>
          <w:rFonts w:ascii="Times New Roman" w:hAnsi="Times New Roman" w:hint="eastAsia"/>
          <w:lang w:val="bs-Latn-BA"/>
        </w:rPr>
        <w:t>ć</w:t>
      </w:r>
      <w:r w:rsidRPr="008A78E3">
        <w:rPr>
          <w:rFonts w:ascii="Times New Roman" w:hAnsi="Times New Roman"/>
          <w:lang w:val="bs-Latn-BA"/>
        </w:rPr>
        <w:t>e dostupni svim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ima koji su preuzeli tendersku dokumentaciju u sistemu "E-nabavke".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Ako odgovor ugovornog organa dovede do izmjene tenderske dokumentacije, i te izmjene zahtijevaju da se izvrše znatne izmjene i/ili da se prilagode njihove ponude, ugovorni organ produ</w:t>
      </w:r>
      <w:r w:rsidRPr="008A78E3">
        <w:rPr>
          <w:rFonts w:ascii="Times New Roman" w:hAnsi="Times New Roman" w:hint="eastAsia"/>
          <w:lang w:val="bs-Latn-BA"/>
        </w:rPr>
        <w:t>ž</w:t>
      </w:r>
      <w:r w:rsidRPr="008A78E3">
        <w:rPr>
          <w:rFonts w:ascii="Times New Roman" w:hAnsi="Times New Roman"/>
          <w:lang w:val="bs-Latn-BA"/>
        </w:rPr>
        <w:t>i</w:t>
      </w:r>
      <w:r w:rsidRPr="008A78E3">
        <w:rPr>
          <w:rFonts w:ascii="Times New Roman" w:hAnsi="Times New Roman" w:hint="eastAsia"/>
          <w:lang w:val="bs-Latn-BA"/>
        </w:rPr>
        <w:t>ć</w:t>
      </w:r>
      <w:r w:rsidRPr="008A78E3">
        <w:rPr>
          <w:rFonts w:ascii="Times New Roman" w:hAnsi="Times New Roman"/>
          <w:lang w:val="bs-Latn-BA"/>
        </w:rPr>
        <w:t>e rok za podnošen</w:t>
      </w:r>
      <w:r w:rsidR="00F92FF1">
        <w:rPr>
          <w:rFonts w:ascii="Times New Roman" w:hAnsi="Times New Roman"/>
          <w:lang w:val="bs-Latn-BA"/>
        </w:rPr>
        <w:t>je ponuda i to najmanje za 7 (sedam</w:t>
      </w:r>
      <w:r w:rsidRPr="008A78E3">
        <w:rPr>
          <w:rFonts w:ascii="Times New Roman" w:hAnsi="Times New Roman"/>
          <w:lang w:val="bs-Latn-BA"/>
        </w:rPr>
        <w:t>) dana.  Na isti period produži</w:t>
      </w:r>
      <w:r w:rsidRPr="008A78E3">
        <w:rPr>
          <w:rFonts w:ascii="Times New Roman" w:hAnsi="Times New Roman" w:hint="eastAsia"/>
          <w:lang w:val="bs-Latn-BA"/>
        </w:rPr>
        <w:t>ć</w:t>
      </w:r>
      <w:r w:rsidRPr="008A78E3">
        <w:rPr>
          <w:rFonts w:ascii="Times New Roman" w:hAnsi="Times New Roman"/>
          <w:lang w:val="bs-Latn-BA"/>
        </w:rPr>
        <w:t>e se rok za podnošenje ponuda.Izmjene i dopune tenderske dokumentacije se vrše na na</w:t>
      </w:r>
      <w:r w:rsidRPr="008A78E3">
        <w:rPr>
          <w:rFonts w:ascii="Times New Roman" w:hAnsi="Times New Roman" w:hint="eastAsia"/>
          <w:lang w:val="bs-Latn-BA"/>
        </w:rPr>
        <w:t>č</w:t>
      </w:r>
      <w:r w:rsidRPr="008A78E3">
        <w:rPr>
          <w:rFonts w:ascii="Times New Roman" w:hAnsi="Times New Roman"/>
          <w:lang w:val="bs-Latn-BA"/>
        </w:rPr>
        <w:t>in da se objavljuje novi dokument u sistemu "E-nabavke".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PREDMET NABAVKE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C5D4B"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Predmet javne nabavke </w:t>
      </w:r>
      <w:r>
        <w:rPr>
          <w:rFonts w:ascii="Times New Roman" w:hAnsi="Times New Roman"/>
          <w:lang w:val="bs-Latn-BA"/>
        </w:rPr>
        <w:t>je nabavka usluge osiguranja od autoodgovornosti za vozila Centra za uklanjanje mina u BiH-BHMAC.</w:t>
      </w:r>
      <w:r w:rsidRPr="008A78E3">
        <w:rPr>
          <w:rFonts w:ascii="Times New Roman" w:hAnsi="Times New Roman"/>
          <w:lang w:val="bs-Latn-BA"/>
        </w:rPr>
        <w:t xml:space="preserve"> Broj oznake iz Jedinstvenog rječnika Javnih nabavki je </w:t>
      </w:r>
      <w:r w:rsidR="008C5D4B" w:rsidRPr="008C5D4B">
        <w:rPr>
          <w:rFonts w:ascii="Times New Roman" w:hAnsi="Times New Roman"/>
          <w:lang w:val="bs-Latn-BA"/>
        </w:rPr>
        <w:t>66514110-0</w:t>
      </w:r>
      <w:r w:rsidR="008C5D4B">
        <w:rPr>
          <w:rFonts w:ascii="Times New Roman" w:hAnsi="Times New Roman"/>
          <w:lang w:val="bs-Latn-BA"/>
        </w:rPr>
        <w:t>.</w:t>
      </w:r>
      <w:r w:rsidR="008C5D4B" w:rsidRPr="008C5D4B">
        <w:rPr>
          <w:rFonts w:ascii="Times New Roman" w:hAnsi="Times New Roman"/>
          <w:lang w:val="bs-Latn-BA"/>
        </w:rPr>
        <w:t xml:space="preserve">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Ukupna planirana sredstva </w:t>
      </w:r>
      <w:r>
        <w:rPr>
          <w:rFonts w:ascii="Times New Roman" w:hAnsi="Times New Roman"/>
          <w:lang w:val="bs-Latn-BA"/>
        </w:rPr>
        <w:t>za ovaj postupak javne nabavke</w:t>
      </w:r>
      <w:r w:rsidRPr="008A78E3">
        <w:rPr>
          <w:rFonts w:ascii="Times New Roman" w:hAnsi="Times New Roman"/>
          <w:lang w:val="bs-Latn-BA"/>
        </w:rPr>
        <w:t xml:space="preserve"> bez PDV-a iznose </w:t>
      </w:r>
      <w:r w:rsidR="00016402" w:rsidRPr="00016402">
        <w:rPr>
          <w:rFonts w:ascii="Times New Roman" w:hAnsi="Times New Roman"/>
          <w:lang w:val="bs-Latn-BA"/>
        </w:rPr>
        <w:t>22.222,22</w:t>
      </w:r>
      <w:r w:rsidRPr="00016402">
        <w:rPr>
          <w:rFonts w:ascii="Times New Roman" w:hAnsi="Times New Roman"/>
          <w:lang w:val="bs-Latn-BA"/>
        </w:rPr>
        <w:t xml:space="preserve"> KM.</w:t>
      </w:r>
    </w:p>
    <w:p w:rsidR="00C47ABE" w:rsidRDefault="00C47ABE" w:rsidP="008A78E3">
      <w:pPr>
        <w:autoSpaceDE w:val="0"/>
        <w:autoSpaceDN w:val="0"/>
        <w:adjustRightInd w:val="0"/>
        <w:spacing w:line="240" w:lineRule="exact"/>
        <w:ind w:right="-278"/>
        <w:jc w:val="both"/>
        <w:rPr>
          <w:rFonts w:ascii="Times New Roman" w:hAnsi="Times New Roman"/>
          <w:lang w:val="bs-Latn-BA"/>
        </w:rPr>
      </w:pPr>
      <w:r>
        <w:rPr>
          <w:rFonts w:ascii="Times New Roman" w:hAnsi="Times New Roman"/>
          <w:lang w:val="bs-Latn-BA"/>
        </w:rPr>
        <w:t>Usluga će se pružati 12 (dvanaest) mjeseci i to od dana obostranog potpisa Okvirnog sporazuma.</w:t>
      </w:r>
    </w:p>
    <w:p w:rsidR="00C47ABE" w:rsidRPr="008A78E3" w:rsidRDefault="00C47ABE"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PROVOĐENJE E-AUKCIJE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Ugovorni organ će nakon prijema, otvaranja i analize ponud</w:t>
      </w:r>
      <w:r w:rsidR="008D78C9">
        <w:rPr>
          <w:rFonts w:ascii="Times New Roman" w:hAnsi="Times New Roman"/>
          <w:lang w:val="bs-Latn-BA"/>
        </w:rPr>
        <w:t>a provesti e-aukciju u skladu</w:t>
      </w:r>
      <w:r w:rsidRPr="008A78E3">
        <w:rPr>
          <w:rFonts w:ascii="Times New Roman" w:hAnsi="Times New Roman"/>
          <w:lang w:val="bs-Latn-BA"/>
        </w:rPr>
        <w:t xml:space="preserve"> sa Pravilnikom o uslovima i načinu korištenja e-aukcije (</w:t>
      </w:r>
      <w:r w:rsidR="0012555F">
        <w:rPr>
          <w:rFonts w:ascii="Times New Roman" w:hAnsi="Times New Roman"/>
          <w:lang w:val="bs-Latn-BA"/>
        </w:rPr>
        <w:t>„</w:t>
      </w:r>
      <w:r w:rsidRPr="008A78E3">
        <w:rPr>
          <w:rFonts w:ascii="Times New Roman" w:hAnsi="Times New Roman"/>
          <w:lang w:val="bs-Latn-BA"/>
        </w:rPr>
        <w:t>Službeni glasnik BiH“ broj: 66/16). E-au</w:t>
      </w:r>
      <w:r w:rsidR="0012555F">
        <w:rPr>
          <w:rFonts w:ascii="Times New Roman" w:hAnsi="Times New Roman"/>
          <w:lang w:val="bs-Latn-BA"/>
        </w:rPr>
        <w:t>kcija se provodi putem sistema E-n</w:t>
      </w:r>
      <w:r w:rsidRPr="008A78E3">
        <w:rPr>
          <w:rFonts w:ascii="Times New Roman" w:hAnsi="Times New Roman"/>
          <w:lang w:val="bs-Latn-BA"/>
        </w:rPr>
        <w:t xml:space="preserve">abavka na web stranici www.ejn.gov.ba.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Za zakazivanje i početak e-aukcije r</w:t>
      </w:r>
      <w:r w:rsidR="0012555F">
        <w:rPr>
          <w:rFonts w:ascii="Times New Roman" w:hAnsi="Times New Roman"/>
          <w:lang w:val="bs-Latn-BA"/>
        </w:rPr>
        <w:t>eferentno je vrijeme u sistemu E</w:t>
      </w:r>
      <w:r w:rsidRPr="008A78E3">
        <w:rPr>
          <w:rFonts w:ascii="Times New Roman" w:hAnsi="Times New Roman"/>
          <w:lang w:val="bs-Latn-BA"/>
        </w:rPr>
        <w:t>-nabavke.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E-aukcija traje 10 minuta.</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USLOVI ZA UČEŠĆE U POSTUPKU  I POTREBNI DOKAZI</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1"/>
          <w:numId w:val="27"/>
        </w:num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Da bi učestvovao u postupku javne nabavke, ponuđač treba da ispunjava sljedeće uslove: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8"/>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da u krivičnom postupku nije osuđen pravosnažnom presudom za krivična djela organizovanog kriminala, korupciju, prevaru ili pranje novca, u skladu sa važećim propisima u Bosni i Hercegovini ili zemlji u kojoj je registrovan;</w:t>
      </w:r>
    </w:p>
    <w:p w:rsidR="008A78E3" w:rsidRPr="008A78E3" w:rsidRDefault="008A78E3" w:rsidP="008A78E3">
      <w:pPr>
        <w:autoSpaceDE w:val="0"/>
        <w:autoSpaceDN w:val="0"/>
        <w:adjustRightInd w:val="0"/>
        <w:spacing w:line="240" w:lineRule="exact"/>
        <w:ind w:left="1080" w:right="-278"/>
        <w:contextualSpacing/>
        <w:jc w:val="both"/>
        <w:rPr>
          <w:rFonts w:ascii="Times New Roman" w:hAnsi="Times New Roman"/>
          <w:szCs w:val="24"/>
          <w:lang w:val="bs-Latn-BA"/>
        </w:rPr>
      </w:pPr>
    </w:p>
    <w:p w:rsidR="008A78E3" w:rsidRPr="008A78E3" w:rsidRDefault="008A78E3" w:rsidP="008A78E3">
      <w:pPr>
        <w:numPr>
          <w:ilvl w:val="0"/>
          <w:numId w:val="28"/>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8A78E3" w:rsidRPr="008A78E3" w:rsidRDefault="008A78E3" w:rsidP="008A78E3">
      <w:pPr>
        <w:autoSpaceDE w:val="0"/>
        <w:autoSpaceDN w:val="0"/>
        <w:adjustRightInd w:val="0"/>
        <w:spacing w:line="240" w:lineRule="exact"/>
        <w:ind w:left="1080" w:right="-278"/>
        <w:contextualSpacing/>
        <w:jc w:val="both"/>
        <w:rPr>
          <w:rFonts w:ascii="Times New Roman" w:hAnsi="Times New Roman"/>
          <w:szCs w:val="24"/>
          <w:lang w:val="bs-Latn-BA"/>
        </w:rPr>
      </w:pPr>
    </w:p>
    <w:p w:rsidR="008A78E3" w:rsidRPr="008A78E3" w:rsidRDefault="008A78E3" w:rsidP="008A78E3">
      <w:pPr>
        <w:numPr>
          <w:ilvl w:val="0"/>
          <w:numId w:val="28"/>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da je ispunio obaveze u vezi sa plaćanjem penzijskog i invalidskog osiguranja i zdravstvenog osiguranja, u skladu sa važećim propisima u Bosni i Hercegovini ili propisima  zemlje u kojoj je registrovan;</w:t>
      </w:r>
    </w:p>
    <w:p w:rsidR="008A78E3" w:rsidRPr="008A78E3" w:rsidRDefault="008A78E3" w:rsidP="008A78E3">
      <w:pPr>
        <w:autoSpaceDE w:val="0"/>
        <w:autoSpaceDN w:val="0"/>
        <w:adjustRightInd w:val="0"/>
        <w:spacing w:line="240" w:lineRule="exact"/>
        <w:ind w:right="-278"/>
        <w:jc w:val="both"/>
        <w:rPr>
          <w:lang w:val="bs-Latn-BA"/>
        </w:rPr>
      </w:pPr>
    </w:p>
    <w:p w:rsidR="008A78E3" w:rsidRPr="008A78E3" w:rsidRDefault="008A78E3" w:rsidP="008A78E3">
      <w:pPr>
        <w:numPr>
          <w:ilvl w:val="0"/>
          <w:numId w:val="28"/>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da je ispunio obaveze u vezi sa plaćanjem direktnih i indirektnih poreza, u skladu sa važećim propisima u Bosni i Hercegovini ili zemlji u kojoj je registrovan, i</w:t>
      </w:r>
    </w:p>
    <w:p w:rsidR="008A78E3" w:rsidRPr="008A78E3" w:rsidRDefault="008A78E3" w:rsidP="008A78E3">
      <w:pPr>
        <w:autoSpaceDE w:val="0"/>
        <w:autoSpaceDN w:val="0"/>
        <w:adjustRightInd w:val="0"/>
        <w:spacing w:line="240" w:lineRule="exact"/>
        <w:ind w:left="1080" w:right="-278"/>
        <w:contextualSpacing/>
        <w:jc w:val="both"/>
        <w:rPr>
          <w:rFonts w:ascii="Times New Roman" w:hAnsi="Times New Roman"/>
          <w:szCs w:val="24"/>
          <w:lang w:val="bs-Latn-BA"/>
        </w:rPr>
      </w:pPr>
    </w:p>
    <w:p w:rsidR="008A78E3" w:rsidRDefault="008A78E3" w:rsidP="008A78E3">
      <w:pPr>
        <w:numPr>
          <w:ilvl w:val="0"/>
          <w:numId w:val="28"/>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da je shodno članu 46. Zakona sposoban za obavljanje profesionalne djelatnosti, odnosno da je registrovan za obavljanje profesionalne djelatnosti koja je u vezi sa predmetom nabavke.</w:t>
      </w:r>
    </w:p>
    <w:p w:rsidR="008D78C9" w:rsidRDefault="008D78C9" w:rsidP="008D78C9">
      <w:pPr>
        <w:pStyle w:val="ListParagraph"/>
        <w:rPr>
          <w:lang w:val="bs-Latn-BA"/>
        </w:rPr>
      </w:pPr>
    </w:p>
    <w:p w:rsidR="008D78C9" w:rsidRPr="008D78C9" w:rsidRDefault="008D78C9" w:rsidP="008D78C9">
      <w:pPr>
        <w:numPr>
          <w:ilvl w:val="0"/>
          <w:numId w:val="28"/>
        </w:numPr>
        <w:autoSpaceDE w:val="0"/>
        <w:autoSpaceDN w:val="0"/>
        <w:adjustRightInd w:val="0"/>
        <w:spacing w:line="240" w:lineRule="exact"/>
        <w:ind w:right="-278"/>
        <w:contextualSpacing/>
        <w:jc w:val="both"/>
        <w:rPr>
          <w:rFonts w:ascii="Times New Roman" w:hAnsi="Times New Roman"/>
          <w:szCs w:val="24"/>
          <w:lang w:val="bs-Latn-BA"/>
        </w:rPr>
      </w:pPr>
      <w:r w:rsidRPr="008D78C9">
        <w:rPr>
          <w:rFonts w:ascii="Times New Roman" w:hAnsi="Times New Roman"/>
          <w:szCs w:val="24"/>
          <w:lang w:val="bs-Latn-BA"/>
        </w:rPr>
        <w:t xml:space="preserve">da shodno članu 47. Zakona ispunjava sljedeće uslove koji se odnose na </w:t>
      </w:r>
      <w:r>
        <w:rPr>
          <w:rFonts w:ascii="Times New Roman" w:hAnsi="Times New Roman"/>
          <w:szCs w:val="24"/>
          <w:lang w:val="bs-Latn-BA"/>
        </w:rPr>
        <w:t>ekonomsku i finansijsku sposobnost i to:</w:t>
      </w:r>
    </w:p>
    <w:p w:rsidR="008D78C9" w:rsidRPr="008D78C9" w:rsidRDefault="008D78C9" w:rsidP="008D78C9">
      <w:pPr>
        <w:autoSpaceDE w:val="0"/>
        <w:autoSpaceDN w:val="0"/>
        <w:adjustRightInd w:val="0"/>
        <w:spacing w:line="240" w:lineRule="exact"/>
        <w:ind w:left="1080" w:right="-278"/>
        <w:contextualSpacing/>
        <w:jc w:val="both"/>
        <w:rPr>
          <w:rFonts w:ascii="Times New Roman" w:hAnsi="Times New Roman"/>
          <w:szCs w:val="24"/>
          <w:lang w:val="bs-Latn-BA"/>
        </w:rPr>
      </w:pPr>
      <w:r w:rsidRPr="008D78C9">
        <w:rPr>
          <w:rFonts w:ascii="Times New Roman" w:hAnsi="Times New Roman"/>
          <w:szCs w:val="24"/>
          <w:lang w:val="bs-Latn-BA"/>
        </w:rPr>
        <w:t>a) da policirana premija u neživotnom osiguranju na dan 31.12.2015. godine nije manja od 5.000,000,00 KM (slovima: petmilionakonvertibilnihmaraka)</w:t>
      </w:r>
    </w:p>
    <w:p w:rsidR="008D78C9" w:rsidRPr="008D78C9" w:rsidRDefault="008D78C9" w:rsidP="008D78C9">
      <w:pPr>
        <w:autoSpaceDE w:val="0"/>
        <w:autoSpaceDN w:val="0"/>
        <w:adjustRightInd w:val="0"/>
        <w:spacing w:line="240" w:lineRule="exact"/>
        <w:ind w:left="1080" w:right="-278"/>
        <w:contextualSpacing/>
        <w:jc w:val="both"/>
        <w:rPr>
          <w:rFonts w:ascii="Times New Roman" w:hAnsi="Times New Roman"/>
          <w:szCs w:val="24"/>
          <w:lang w:val="bs-Latn-BA"/>
        </w:rPr>
      </w:pPr>
      <w:r w:rsidRPr="008D78C9">
        <w:rPr>
          <w:rFonts w:ascii="Times New Roman" w:hAnsi="Times New Roman"/>
          <w:szCs w:val="24"/>
          <w:lang w:val="bs-Latn-BA"/>
        </w:rPr>
        <w:t xml:space="preserve">b) </w:t>
      </w:r>
      <w:r w:rsidR="0012555F">
        <w:rPr>
          <w:rFonts w:ascii="Times New Roman" w:hAnsi="Times New Roman"/>
          <w:szCs w:val="24"/>
          <w:lang w:val="bs-Latn-BA"/>
        </w:rPr>
        <w:t xml:space="preserve">da </w:t>
      </w:r>
      <w:r w:rsidRPr="008D78C9">
        <w:rPr>
          <w:rFonts w:ascii="Times New Roman" w:hAnsi="Times New Roman"/>
          <w:szCs w:val="24"/>
          <w:lang w:val="bs-Latn-BA"/>
        </w:rPr>
        <w:t xml:space="preserve">visina kapitala na dan </w:t>
      </w:r>
      <w:r w:rsidR="00F92FF1">
        <w:rPr>
          <w:rFonts w:ascii="Times New Roman" w:hAnsi="Times New Roman"/>
          <w:szCs w:val="24"/>
          <w:lang w:val="bs-Latn-BA"/>
        </w:rPr>
        <w:t>31.12.2015</w:t>
      </w:r>
      <w:r w:rsidR="0012555F">
        <w:rPr>
          <w:rFonts w:ascii="Times New Roman" w:hAnsi="Times New Roman"/>
          <w:szCs w:val="24"/>
          <w:lang w:val="bs-Latn-BA"/>
        </w:rPr>
        <w:t>. godine ne može biti manja</w:t>
      </w:r>
      <w:r w:rsidRPr="008D78C9">
        <w:rPr>
          <w:rFonts w:ascii="Times New Roman" w:hAnsi="Times New Roman"/>
          <w:szCs w:val="24"/>
          <w:lang w:val="bs-Latn-BA"/>
        </w:rPr>
        <w:t xml:space="preserve"> od 5.000,000,00 KM (slovima: petmilionakonvertibilnihmaraka)</w:t>
      </w:r>
    </w:p>
    <w:p w:rsidR="008D78C9" w:rsidRPr="008D78C9" w:rsidRDefault="008D78C9" w:rsidP="008D78C9">
      <w:pPr>
        <w:autoSpaceDE w:val="0"/>
        <w:autoSpaceDN w:val="0"/>
        <w:adjustRightInd w:val="0"/>
        <w:spacing w:line="240" w:lineRule="exact"/>
        <w:ind w:left="1080" w:right="-278"/>
        <w:contextualSpacing/>
        <w:jc w:val="both"/>
        <w:rPr>
          <w:rFonts w:ascii="Times New Roman" w:hAnsi="Times New Roman"/>
          <w:szCs w:val="24"/>
          <w:lang w:val="bs-Latn-BA"/>
        </w:rPr>
      </w:pPr>
      <w:r w:rsidRPr="008D78C9">
        <w:rPr>
          <w:rFonts w:ascii="Times New Roman" w:hAnsi="Times New Roman"/>
          <w:szCs w:val="24"/>
          <w:lang w:val="bs-Latn-BA"/>
        </w:rPr>
        <w:t>c) da broj ispla</w:t>
      </w:r>
      <w:r w:rsidRPr="008D78C9">
        <w:rPr>
          <w:rFonts w:ascii="Times New Roman" w:hAnsi="Times New Roman" w:hint="eastAsia"/>
          <w:szCs w:val="24"/>
          <w:lang w:val="bs-Latn-BA"/>
        </w:rPr>
        <w:t>ć</w:t>
      </w:r>
      <w:r w:rsidRPr="008D78C9">
        <w:rPr>
          <w:rFonts w:ascii="Times New Roman" w:hAnsi="Times New Roman"/>
          <w:szCs w:val="24"/>
          <w:lang w:val="bs-Latn-BA"/>
        </w:rPr>
        <w:t>enih šteta iskazan procentualno u odnosu na broj prijavljenih šteta ne može biti manji od 70%.</w:t>
      </w:r>
    </w:p>
    <w:p w:rsidR="008D78C9" w:rsidRDefault="008D78C9" w:rsidP="008D78C9">
      <w:pPr>
        <w:autoSpaceDE w:val="0"/>
        <w:autoSpaceDN w:val="0"/>
        <w:adjustRightInd w:val="0"/>
        <w:spacing w:line="240" w:lineRule="exact"/>
        <w:ind w:left="108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Ponuđač je dužan uz ponudu dostaviti dokumentaciju kojom potvrđuje da ispunjava uslove tražene tačkom 7.1 konkurentskog zahtjeva i to:</w:t>
      </w: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p>
    <w:p w:rsidR="008A78E3" w:rsidRPr="004B7D3F" w:rsidRDefault="008A78E3" w:rsidP="004B7D3F">
      <w:pPr>
        <w:pStyle w:val="ListParagraph"/>
        <w:numPr>
          <w:ilvl w:val="1"/>
          <w:numId w:val="27"/>
        </w:numPr>
        <w:autoSpaceDE w:val="0"/>
        <w:autoSpaceDN w:val="0"/>
        <w:adjustRightInd w:val="0"/>
        <w:spacing w:line="240" w:lineRule="exact"/>
        <w:ind w:right="-278"/>
        <w:jc w:val="both"/>
        <w:rPr>
          <w:lang w:val="bs-Latn-BA"/>
        </w:rPr>
      </w:pPr>
      <w:r w:rsidRPr="004B7D3F">
        <w:rPr>
          <w:lang w:val="bs-Latn-BA"/>
        </w:rPr>
        <w:t>U svrhu dokazivanja lične sposobnosti iz tačke 7.1. pod a), b), c) i d) ponuđač mora  dostaviti Izjavu o ispunjavanju uslova iz člana 45. stav 1. Zakona, ovjerenu od strane nadležnog organa (organ uprave ili notar), u  formi  koja je prilog konkurentskom zahtjevu -</w:t>
      </w:r>
      <w:r w:rsidRPr="004B7D3F">
        <w:rPr>
          <w:b/>
          <w:lang w:val="bs-Latn-BA"/>
        </w:rPr>
        <w:t>Aneks broj 4</w:t>
      </w:r>
      <w:r w:rsidRPr="004B7D3F">
        <w:rPr>
          <w:lang w:val="bs-Latn-BA"/>
        </w:rPr>
        <w:t>. tenderske dokumentacije i potpisuje je ovlašteni zastupnik ponuđača ili lice koga on ovlasti), a ovjera potpisa se vrši kod nadležnog organa.</w:t>
      </w: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p>
    <w:p w:rsidR="008A78E3" w:rsidRPr="008A78E3" w:rsidRDefault="008A78E3" w:rsidP="004B7D3F">
      <w:p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Ponuđač kojem bude dodijeljen Ugovor duža</w:t>
      </w:r>
      <w:r w:rsidR="0012555F">
        <w:rPr>
          <w:rFonts w:ascii="Times New Roman" w:hAnsi="Times New Roman"/>
          <w:szCs w:val="24"/>
          <w:lang w:val="bs-Latn-BA"/>
        </w:rPr>
        <w:t xml:space="preserve">n je u roku od 3 dana od dana </w:t>
      </w:r>
      <w:r w:rsidRPr="008A78E3">
        <w:rPr>
          <w:rFonts w:ascii="Times New Roman" w:hAnsi="Times New Roman"/>
          <w:szCs w:val="24"/>
          <w:lang w:val="bs-Latn-BA"/>
        </w:rPr>
        <w:t>zaprimanja  Odluke o izboru najpovoljnijeg ponuđača dostaviti sljedeću dokumentaciju iz člana 45. stav 2 Zakona, kojim se dokazuje vjerodostojnost date Izjave, odnosno ispunjenje uslova iz tačke 7.1 i to:</w:t>
      </w:r>
    </w:p>
    <w:p w:rsidR="008A78E3" w:rsidRPr="008A78E3" w:rsidRDefault="008A78E3" w:rsidP="008A78E3">
      <w:pPr>
        <w:autoSpaceDE w:val="0"/>
        <w:autoSpaceDN w:val="0"/>
        <w:adjustRightInd w:val="0"/>
        <w:spacing w:line="240" w:lineRule="exact"/>
        <w:ind w:left="1440" w:right="-278"/>
        <w:contextualSpacing/>
        <w:jc w:val="both"/>
        <w:rPr>
          <w:rFonts w:ascii="Times New Roman" w:hAnsi="Times New Roman"/>
          <w:szCs w:val="24"/>
          <w:lang w:val="bs-Latn-BA"/>
        </w:rPr>
      </w:pPr>
    </w:p>
    <w:p w:rsidR="008A78E3" w:rsidRPr="008A78E3" w:rsidRDefault="008A78E3" w:rsidP="004571E3">
      <w:pPr>
        <w:numPr>
          <w:ilvl w:val="0"/>
          <w:numId w:val="33"/>
        </w:numPr>
        <w:autoSpaceDE w:val="0"/>
        <w:autoSpaceDN w:val="0"/>
        <w:adjustRightInd w:val="0"/>
        <w:spacing w:line="240" w:lineRule="exact"/>
        <w:ind w:left="0" w:right="-278" w:firstLine="0"/>
        <w:contextualSpacing/>
        <w:jc w:val="both"/>
        <w:rPr>
          <w:rFonts w:ascii="Times New Roman" w:hAnsi="Times New Roman"/>
          <w:szCs w:val="24"/>
          <w:lang w:val="bs-Latn-BA"/>
        </w:rPr>
      </w:pPr>
      <w:r w:rsidRPr="008A78E3">
        <w:rPr>
          <w:rFonts w:ascii="Times New Roman" w:hAnsi="Times New Roman"/>
          <w:szCs w:val="24"/>
          <w:lang w:val="bs-Latn-BA"/>
        </w:rPr>
        <w:t>Uvjerenje nadležnog suda kojim se dokazuje da u krivičnom postupku nije izrečena pravosnažna presuda kojom je osuđen za krivično djelo učešća u kriminalnoj organizaciji, za korupciju, prevaru ili pranje novca. Ako ponudu dostavlja fizičko lice kao poduzetnik, dužan je dostaviti uvjerenje koje glasi na ime vlasnika-poduzetnika.</w:t>
      </w:r>
    </w:p>
    <w:p w:rsidR="008A78E3" w:rsidRPr="008A78E3" w:rsidRDefault="008A78E3" w:rsidP="004571E3">
      <w:pPr>
        <w:autoSpaceDE w:val="0"/>
        <w:autoSpaceDN w:val="0"/>
        <w:adjustRightInd w:val="0"/>
        <w:spacing w:line="240" w:lineRule="exact"/>
        <w:ind w:right="-278"/>
        <w:contextualSpacing/>
        <w:jc w:val="both"/>
        <w:rPr>
          <w:rFonts w:ascii="Times New Roman" w:hAnsi="Times New Roman"/>
          <w:szCs w:val="24"/>
          <w:lang w:val="bs-Latn-BA"/>
        </w:rPr>
      </w:pPr>
    </w:p>
    <w:p w:rsidR="008A78E3" w:rsidRPr="008A78E3" w:rsidRDefault="008A78E3" w:rsidP="004571E3">
      <w:pPr>
        <w:numPr>
          <w:ilvl w:val="0"/>
          <w:numId w:val="33"/>
        </w:numPr>
        <w:autoSpaceDE w:val="0"/>
        <w:autoSpaceDN w:val="0"/>
        <w:adjustRightInd w:val="0"/>
        <w:spacing w:line="240" w:lineRule="exact"/>
        <w:ind w:left="0" w:right="-278" w:firstLine="0"/>
        <w:contextualSpacing/>
        <w:jc w:val="both"/>
        <w:rPr>
          <w:rFonts w:ascii="Times New Roman" w:hAnsi="Times New Roman"/>
          <w:szCs w:val="24"/>
          <w:lang w:val="bs-Latn-BA"/>
        </w:rPr>
      </w:pPr>
      <w:r w:rsidRPr="008A78E3">
        <w:rPr>
          <w:rFonts w:ascii="Times New Roman" w:hAnsi="Times New Roman"/>
          <w:szCs w:val="24"/>
          <w:lang w:val="bs-Latn-BA"/>
        </w:rPr>
        <w:t>Uvjerenje nadležnog suda ili organa uprave kod kojeg je registrovan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kojim se potvr</w:t>
      </w:r>
      <w:r w:rsidRPr="008A78E3">
        <w:rPr>
          <w:rFonts w:ascii="Times New Roman" w:hAnsi="Times New Roman" w:hint="eastAsia"/>
          <w:szCs w:val="24"/>
          <w:lang w:val="bs-Latn-BA"/>
        </w:rPr>
        <w:t>đ</w:t>
      </w:r>
      <w:r w:rsidRPr="008A78E3">
        <w:rPr>
          <w:rFonts w:ascii="Times New Roman" w:hAnsi="Times New Roman"/>
          <w:szCs w:val="24"/>
          <w:lang w:val="bs-Latn-BA"/>
        </w:rPr>
        <w:t>uje da nije pod ste</w:t>
      </w:r>
      <w:r w:rsidRPr="008A78E3">
        <w:rPr>
          <w:rFonts w:ascii="Times New Roman" w:hAnsi="Times New Roman" w:hint="eastAsia"/>
          <w:szCs w:val="24"/>
          <w:lang w:val="bs-Latn-BA"/>
        </w:rPr>
        <w:t>č</w:t>
      </w:r>
      <w:r w:rsidRPr="008A78E3">
        <w:rPr>
          <w:rFonts w:ascii="Times New Roman" w:hAnsi="Times New Roman"/>
          <w:szCs w:val="24"/>
          <w:lang w:val="bs-Latn-BA"/>
        </w:rPr>
        <w:t>ajem, niti predmet ste</w:t>
      </w:r>
      <w:r w:rsidRPr="008A78E3">
        <w:rPr>
          <w:rFonts w:ascii="Times New Roman" w:hAnsi="Times New Roman" w:hint="eastAsia"/>
          <w:szCs w:val="24"/>
          <w:lang w:val="bs-Latn-BA"/>
        </w:rPr>
        <w:t>č</w:t>
      </w:r>
      <w:r w:rsidRPr="008A78E3">
        <w:rPr>
          <w:rFonts w:ascii="Times New Roman" w:hAnsi="Times New Roman"/>
          <w:szCs w:val="24"/>
          <w:lang w:val="bs-Latn-BA"/>
        </w:rPr>
        <w:t>ajnog postupka, da nije predmet postupka likvidacije, odnosno da nije u postupku obustavljanja poslovne djelatnosti. Ako ponudu dostavlja fizi</w:t>
      </w:r>
      <w:r w:rsidRPr="008A78E3">
        <w:rPr>
          <w:rFonts w:ascii="Times New Roman" w:hAnsi="Times New Roman" w:hint="eastAsia"/>
          <w:szCs w:val="24"/>
          <w:lang w:val="bs-Latn-BA"/>
        </w:rPr>
        <w:t>č</w:t>
      </w:r>
      <w:r w:rsidRPr="008A78E3">
        <w:rPr>
          <w:rFonts w:ascii="Times New Roman" w:hAnsi="Times New Roman"/>
          <w:szCs w:val="24"/>
          <w:lang w:val="bs-Latn-BA"/>
        </w:rPr>
        <w:t>ko lice kao poduzetnik, dužan je dostaviti samo uvjerenje od nadležnog organa uprave da nije u postupku obustavljanja poslovne djelatnosti;</w:t>
      </w:r>
    </w:p>
    <w:p w:rsidR="008A78E3" w:rsidRPr="008A78E3" w:rsidRDefault="008A78E3" w:rsidP="004571E3">
      <w:pPr>
        <w:autoSpaceDE w:val="0"/>
        <w:autoSpaceDN w:val="0"/>
        <w:adjustRightInd w:val="0"/>
        <w:spacing w:line="240" w:lineRule="exact"/>
        <w:ind w:right="-278"/>
        <w:contextualSpacing/>
        <w:jc w:val="both"/>
        <w:rPr>
          <w:rFonts w:ascii="Times New Roman" w:hAnsi="Times New Roman"/>
          <w:szCs w:val="24"/>
          <w:lang w:val="bs-Latn-BA"/>
        </w:rPr>
      </w:pPr>
    </w:p>
    <w:p w:rsidR="008A78E3" w:rsidRPr="008A78E3" w:rsidRDefault="008A78E3" w:rsidP="004571E3">
      <w:pPr>
        <w:numPr>
          <w:ilvl w:val="0"/>
          <w:numId w:val="33"/>
        </w:numPr>
        <w:autoSpaceDE w:val="0"/>
        <w:autoSpaceDN w:val="0"/>
        <w:adjustRightInd w:val="0"/>
        <w:spacing w:line="240" w:lineRule="exact"/>
        <w:ind w:left="0" w:right="-278" w:firstLine="0"/>
        <w:contextualSpacing/>
        <w:jc w:val="both"/>
        <w:rPr>
          <w:rFonts w:ascii="Times New Roman" w:hAnsi="Times New Roman"/>
          <w:szCs w:val="24"/>
          <w:lang w:val="bs-Latn-BA"/>
        </w:rPr>
      </w:pPr>
      <w:r w:rsidRPr="008A78E3">
        <w:rPr>
          <w:rFonts w:ascii="Times New Roman" w:hAnsi="Times New Roman"/>
          <w:szCs w:val="24"/>
          <w:lang w:val="bs-Latn-BA"/>
        </w:rPr>
        <w:t>Uvjerenje izdato od strane nadležnih institucija kojim se potvr</w:t>
      </w:r>
      <w:r w:rsidRPr="008A78E3">
        <w:rPr>
          <w:rFonts w:ascii="Times New Roman" w:hAnsi="Times New Roman" w:hint="eastAsia"/>
          <w:szCs w:val="24"/>
          <w:lang w:val="bs-Latn-BA"/>
        </w:rPr>
        <w:t>đ</w:t>
      </w:r>
      <w:r w:rsidRPr="008A78E3">
        <w:rPr>
          <w:rFonts w:ascii="Times New Roman" w:hAnsi="Times New Roman"/>
          <w:szCs w:val="24"/>
          <w:lang w:val="bs-Latn-BA"/>
        </w:rPr>
        <w:t>uje da je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xml:space="preserve"> izmirio dospjele obaveze, a koje se odnose na doprinose za penziono - invalidsko i zdravstveno osiguranje.</w:t>
      </w:r>
    </w:p>
    <w:p w:rsidR="008A78E3" w:rsidRPr="008A78E3" w:rsidRDefault="008A78E3" w:rsidP="004571E3">
      <w:pPr>
        <w:autoSpaceDE w:val="0"/>
        <w:autoSpaceDN w:val="0"/>
        <w:adjustRightInd w:val="0"/>
        <w:spacing w:line="240" w:lineRule="exact"/>
        <w:ind w:right="-278"/>
        <w:contextualSpacing/>
        <w:jc w:val="both"/>
        <w:rPr>
          <w:rFonts w:ascii="Times New Roman" w:hAnsi="Times New Roman"/>
          <w:szCs w:val="24"/>
          <w:lang w:val="bs-Latn-BA"/>
        </w:rPr>
      </w:pPr>
    </w:p>
    <w:p w:rsidR="00B56FF9" w:rsidRDefault="008A78E3" w:rsidP="004571E3">
      <w:pPr>
        <w:numPr>
          <w:ilvl w:val="0"/>
          <w:numId w:val="33"/>
        </w:numPr>
        <w:autoSpaceDE w:val="0"/>
        <w:autoSpaceDN w:val="0"/>
        <w:adjustRightInd w:val="0"/>
        <w:spacing w:line="240" w:lineRule="exact"/>
        <w:ind w:left="0" w:right="-278" w:firstLine="0"/>
        <w:contextualSpacing/>
        <w:jc w:val="both"/>
        <w:rPr>
          <w:rFonts w:ascii="Times New Roman" w:hAnsi="Times New Roman"/>
          <w:szCs w:val="24"/>
          <w:lang w:val="bs-Latn-BA"/>
        </w:rPr>
      </w:pPr>
      <w:r w:rsidRPr="008A78E3">
        <w:rPr>
          <w:rFonts w:ascii="Times New Roman" w:hAnsi="Times New Roman"/>
          <w:szCs w:val="24"/>
          <w:lang w:val="bs-Latn-BA"/>
        </w:rPr>
        <w:t>Uvjerenje izdato od strane nadležnih institucija kojim se potvr</w:t>
      </w:r>
      <w:r w:rsidRPr="008A78E3">
        <w:rPr>
          <w:rFonts w:ascii="Times New Roman" w:hAnsi="Times New Roman" w:hint="eastAsia"/>
          <w:szCs w:val="24"/>
          <w:lang w:val="bs-Latn-BA"/>
        </w:rPr>
        <w:t>đ</w:t>
      </w:r>
      <w:r w:rsidRPr="008A78E3">
        <w:rPr>
          <w:rFonts w:ascii="Times New Roman" w:hAnsi="Times New Roman"/>
          <w:szCs w:val="24"/>
          <w:lang w:val="bs-Latn-BA"/>
        </w:rPr>
        <w:t>uje da je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xml:space="preserve"> izmirio </w:t>
      </w:r>
    </w:p>
    <w:p w:rsidR="008A78E3" w:rsidRPr="008A78E3" w:rsidRDefault="008A78E3" w:rsidP="004571E3">
      <w:p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dospjele obaveze u vezi sa pla</w:t>
      </w:r>
      <w:r w:rsidRPr="008A78E3">
        <w:rPr>
          <w:rFonts w:ascii="Times New Roman" w:hAnsi="Times New Roman" w:hint="eastAsia"/>
          <w:szCs w:val="24"/>
          <w:lang w:val="bs-Latn-BA"/>
        </w:rPr>
        <w:t>ć</w:t>
      </w:r>
      <w:r w:rsidRPr="008A78E3">
        <w:rPr>
          <w:rFonts w:ascii="Times New Roman" w:hAnsi="Times New Roman"/>
          <w:szCs w:val="24"/>
          <w:lang w:val="bs-Latn-BA"/>
        </w:rPr>
        <w:t>anjem direktnih i indirektnih poreza.</w:t>
      </w: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Kao dokaze o ispunjavanju uslova iz ta</w:t>
      </w:r>
      <w:r w:rsidRPr="008A78E3">
        <w:rPr>
          <w:rFonts w:ascii="Times New Roman" w:hAnsi="Times New Roman" w:hint="eastAsia"/>
          <w:szCs w:val="24"/>
          <w:lang w:val="bs-Latn-BA"/>
        </w:rPr>
        <w:t>č</w:t>
      </w:r>
      <w:r w:rsidRPr="008A78E3">
        <w:rPr>
          <w:rFonts w:ascii="Times New Roman" w:hAnsi="Times New Roman"/>
          <w:szCs w:val="24"/>
          <w:lang w:val="bs-Latn-BA"/>
        </w:rPr>
        <w:t>ki c) i d) ugovorni organ prihvata i sporazum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a s nadležnim poreskim institucijama o reprogramiranom, odnosno odloženom pla</w:t>
      </w:r>
      <w:r w:rsidRPr="008A78E3">
        <w:rPr>
          <w:rFonts w:ascii="Times New Roman" w:hAnsi="Times New Roman" w:hint="eastAsia"/>
          <w:szCs w:val="24"/>
          <w:lang w:val="bs-Latn-BA"/>
        </w:rPr>
        <w:t>ć</w:t>
      </w:r>
      <w:r w:rsidRPr="008A78E3">
        <w:rPr>
          <w:rFonts w:ascii="Times New Roman" w:hAnsi="Times New Roman"/>
          <w:szCs w:val="24"/>
          <w:lang w:val="bs-Latn-BA"/>
        </w:rPr>
        <w:t>anju obaveza, uz  dostavljanje potvrde, izdate od strane poreskih organa, da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xml:space="preserve"> u predvi</w:t>
      </w:r>
      <w:r w:rsidRPr="008A78E3">
        <w:rPr>
          <w:rFonts w:ascii="Times New Roman" w:hAnsi="Times New Roman" w:hint="eastAsia"/>
          <w:szCs w:val="24"/>
          <w:lang w:val="bs-Latn-BA"/>
        </w:rPr>
        <w:t>đ</w:t>
      </w:r>
      <w:r w:rsidRPr="008A78E3">
        <w:rPr>
          <w:rFonts w:ascii="Times New Roman" w:hAnsi="Times New Roman"/>
          <w:szCs w:val="24"/>
          <w:lang w:val="bs-Latn-BA"/>
        </w:rPr>
        <w:t>enoj dinamici izmiruje svoje reprogramirane obaveze.</w:t>
      </w: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b/>
          <w:szCs w:val="24"/>
          <w:lang w:val="bs-Latn-BA"/>
        </w:rPr>
        <w:t>NAPOMENA</w:t>
      </w:r>
      <w:r w:rsidRPr="008A78E3">
        <w:rPr>
          <w:rFonts w:ascii="Times New Roman" w:hAnsi="Times New Roman"/>
          <w:szCs w:val="24"/>
          <w:lang w:val="bs-Latn-BA"/>
        </w:rPr>
        <w:t>: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xml:space="preserve"> može uz Izjavu o ispunjavanju uslova iz </w:t>
      </w:r>
      <w:r w:rsidRPr="008A78E3">
        <w:rPr>
          <w:rFonts w:ascii="Times New Roman" w:hAnsi="Times New Roman" w:hint="eastAsia"/>
          <w:szCs w:val="24"/>
          <w:lang w:val="bs-Latn-BA"/>
        </w:rPr>
        <w:t>č</w:t>
      </w:r>
      <w:r w:rsidRPr="008A78E3">
        <w:rPr>
          <w:rFonts w:ascii="Times New Roman" w:hAnsi="Times New Roman"/>
          <w:szCs w:val="24"/>
          <w:lang w:val="bs-Latn-BA"/>
        </w:rPr>
        <w:t>lana 45. stav (1) ta</w:t>
      </w:r>
      <w:r w:rsidRPr="008A78E3">
        <w:rPr>
          <w:rFonts w:ascii="Times New Roman" w:hAnsi="Times New Roman" w:hint="eastAsia"/>
          <w:szCs w:val="24"/>
          <w:lang w:val="bs-Latn-BA"/>
        </w:rPr>
        <w:t>č</w:t>
      </w:r>
      <w:r w:rsidRPr="008A78E3">
        <w:rPr>
          <w:rFonts w:ascii="Times New Roman" w:hAnsi="Times New Roman"/>
          <w:szCs w:val="24"/>
          <w:lang w:val="bs-Latn-BA"/>
        </w:rPr>
        <w:t>ke a) b) c) i d) Zakona, tj. uz svoju ponudu, odmah dostaviti i tražene dokaze koji su navedeni u ta</w:t>
      </w:r>
      <w:r w:rsidRPr="008A78E3">
        <w:rPr>
          <w:rFonts w:ascii="Times New Roman" w:hAnsi="Times New Roman" w:hint="eastAsia"/>
          <w:szCs w:val="24"/>
          <w:lang w:val="bs-Latn-BA"/>
        </w:rPr>
        <w:t>č</w:t>
      </w:r>
      <w:r w:rsidRPr="008A78E3">
        <w:rPr>
          <w:rFonts w:ascii="Times New Roman" w:hAnsi="Times New Roman"/>
          <w:szCs w:val="24"/>
          <w:lang w:val="bs-Latn-BA"/>
        </w:rPr>
        <w:t>ki 7.2. Ovim se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xml:space="preserve"> osloba</w:t>
      </w:r>
      <w:r w:rsidRPr="008A78E3">
        <w:rPr>
          <w:rFonts w:ascii="Times New Roman" w:hAnsi="Times New Roman" w:hint="eastAsia"/>
          <w:szCs w:val="24"/>
          <w:lang w:val="bs-Latn-BA"/>
        </w:rPr>
        <w:t>đ</w:t>
      </w:r>
      <w:r w:rsidRPr="008A78E3">
        <w:rPr>
          <w:rFonts w:ascii="Times New Roman" w:hAnsi="Times New Roman"/>
          <w:szCs w:val="24"/>
          <w:lang w:val="bs-Latn-BA"/>
        </w:rPr>
        <w:t>a obaveze naknadnog dostavljanja dokaza ako bude izabran kao najpovoljniji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Dostavljeni dokazi moraju biti originali ili ovjerene kopije originala, i ne mogu biti stariji od tri (3) mjeseca, ra</w:t>
      </w:r>
      <w:r w:rsidRPr="008A78E3">
        <w:rPr>
          <w:rFonts w:ascii="Times New Roman" w:hAnsi="Times New Roman" w:hint="eastAsia"/>
          <w:szCs w:val="24"/>
          <w:lang w:val="bs-Latn-BA"/>
        </w:rPr>
        <w:t>č</w:t>
      </w:r>
      <w:r w:rsidRPr="008A78E3">
        <w:rPr>
          <w:rFonts w:ascii="Times New Roman" w:hAnsi="Times New Roman"/>
          <w:szCs w:val="24"/>
          <w:lang w:val="bs-Latn-BA"/>
        </w:rPr>
        <w:t>unaju</w:t>
      </w:r>
      <w:r w:rsidRPr="008A78E3">
        <w:rPr>
          <w:rFonts w:ascii="Times New Roman" w:hAnsi="Times New Roman" w:hint="eastAsia"/>
          <w:szCs w:val="24"/>
          <w:lang w:val="bs-Latn-BA"/>
        </w:rPr>
        <w:t>ć</w:t>
      </w:r>
      <w:r w:rsidRPr="008A78E3">
        <w:rPr>
          <w:rFonts w:ascii="Times New Roman" w:hAnsi="Times New Roman"/>
          <w:szCs w:val="24"/>
          <w:lang w:val="bs-Latn-BA"/>
        </w:rPr>
        <w:t>i od dana dostavljanja ponude o nabavci.</w:t>
      </w:r>
    </w:p>
    <w:p w:rsidR="008A78E3" w:rsidRPr="008A78E3" w:rsidRDefault="008A78E3" w:rsidP="008A78E3">
      <w:pPr>
        <w:autoSpaceDE w:val="0"/>
        <w:autoSpaceDN w:val="0"/>
        <w:adjustRightInd w:val="0"/>
        <w:spacing w:line="240" w:lineRule="exact"/>
        <w:ind w:right="-278"/>
        <w:jc w:val="both"/>
        <w:rPr>
          <w:rFonts w:ascii="Times New Roman" w:hAnsi="Times New Roman"/>
          <w:szCs w:val="24"/>
          <w:lang w:val="bs-Latn-BA"/>
        </w:rPr>
      </w:pPr>
    </w:p>
    <w:p w:rsidR="008A78E3" w:rsidRPr="008A78E3" w:rsidRDefault="008A78E3" w:rsidP="0012555F">
      <w:pPr>
        <w:numPr>
          <w:ilvl w:val="1"/>
          <w:numId w:val="27"/>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U svrhu dokazivanja obavljanja profesionalne djelatnosti iz tačke 7.1. pod e)  shodno članu 46. Zakona, ponuđač uz ponudu mora dostaviti original ili ovjerenu kopiju Aktue</w:t>
      </w:r>
      <w:r w:rsidR="0012555F">
        <w:rPr>
          <w:rFonts w:ascii="Times New Roman" w:hAnsi="Times New Roman"/>
          <w:szCs w:val="24"/>
          <w:lang w:val="bs-Latn-BA"/>
        </w:rPr>
        <w:t>lnog izvoda iz sudskog registra</w:t>
      </w:r>
      <w:r w:rsidR="0012555F">
        <w:t xml:space="preserve"> </w:t>
      </w:r>
      <w:r w:rsidR="0012555F">
        <w:rPr>
          <w:rFonts w:ascii="Times New Roman" w:hAnsi="Times New Roman"/>
        </w:rPr>
        <w:t xml:space="preserve">koji </w:t>
      </w:r>
      <w:r w:rsidR="0012555F" w:rsidRPr="0012555F">
        <w:rPr>
          <w:rFonts w:ascii="Times New Roman" w:hAnsi="Times New Roman"/>
          <w:szCs w:val="24"/>
          <w:lang w:val="bs-Latn-BA"/>
        </w:rPr>
        <w:t>mora sadržavati sve podatke, za koje je, prema važe</w:t>
      </w:r>
      <w:r w:rsidR="0012555F" w:rsidRPr="0012555F">
        <w:rPr>
          <w:rFonts w:ascii="Times New Roman" w:hAnsi="Times New Roman" w:hint="eastAsia"/>
          <w:szCs w:val="24"/>
          <w:lang w:val="bs-Latn-BA"/>
        </w:rPr>
        <w:t>ć</w:t>
      </w:r>
      <w:r w:rsidR="0012555F" w:rsidRPr="0012555F">
        <w:rPr>
          <w:rFonts w:ascii="Times New Roman" w:hAnsi="Times New Roman"/>
          <w:szCs w:val="24"/>
          <w:lang w:val="bs-Latn-BA"/>
        </w:rPr>
        <w:t>im propisima o registraciji, propisano da ih takav dokument sadrži</w:t>
      </w:r>
      <w:r w:rsidR="0012555F">
        <w:rPr>
          <w:rFonts w:ascii="Times New Roman" w:hAnsi="Times New Roman"/>
          <w:szCs w:val="24"/>
          <w:lang w:val="bs-Latn-BA"/>
        </w:rPr>
        <w:t>.</w:t>
      </w:r>
    </w:p>
    <w:p w:rsidR="008A78E3" w:rsidRPr="008A78E3" w:rsidRDefault="008A78E3" w:rsidP="008A78E3">
      <w:pPr>
        <w:autoSpaceDE w:val="0"/>
        <w:autoSpaceDN w:val="0"/>
        <w:adjustRightInd w:val="0"/>
        <w:spacing w:line="240" w:lineRule="exact"/>
        <w:ind w:left="1350" w:right="-278" w:hanging="630"/>
        <w:jc w:val="both"/>
        <w:rPr>
          <w:rFonts w:ascii="Times New Roman" w:hAnsi="Times New Roman"/>
          <w:lang w:val="bs-Latn-BA"/>
        </w:rPr>
      </w:pPr>
      <w:r w:rsidRPr="008A78E3">
        <w:rPr>
          <w:rFonts w:ascii="Times New Roman" w:hAnsi="Times New Roman"/>
          <w:lang w:val="bs-Latn-BA"/>
        </w:rPr>
        <w:t xml:space="preserve">         </w:t>
      </w:r>
      <w:r w:rsidR="0012555F">
        <w:rPr>
          <w:rFonts w:ascii="Times New Roman" w:hAnsi="Times New Roman"/>
          <w:lang w:val="bs-Latn-BA"/>
        </w:rPr>
        <w:t xml:space="preserve"> </w:t>
      </w:r>
      <w:r w:rsidRPr="008A78E3">
        <w:rPr>
          <w:rFonts w:ascii="Times New Roman" w:hAnsi="Times New Roman"/>
          <w:lang w:val="bs-Latn-BA"/>
        </w:rPr>
        <w:t xml:space="preserve"> Ako ponudu dostavlja fizičko lice kao poduzetnik, dužan je dostaviti original ili </w:t>
      </w:r>
      <w:r w:rsidR="0012555F">
        <w:rPr>
          <w:rFonts w:ascii="Times New Roman" w:hAnsi="Times New Roman"/>
          <w:lang w:val="bs-Latn-BA"/>
        </w:rPr>
        <w:t xml:space="preserve"> </w:t>
      </w:r>
      <w:r w:rsidRPr="008A78E3">
        <w:rPr>
          <w:rFonts w:ascii="Times New Roman" w:hAnsi="Times New Roman"/>
          <w:lang w:val="bs-Latn-BA"/>
        </w:rPr>
        <w:t>kopiju Potvrde/Rješenja nadležnog organa lokalne uprave da je registrovan i da obavlja predmetnu djelatnost.</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Dostavljeni dokumenti priznaju se na teritoriji Bosne i Hercegovine, bez obzira na kojem nivou vlasti su izdati. </w:t>
      </w:r>
    </w:p>
    <w:p w:rsidR="00B56FF9"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U slu</w:t>
      </w:r>
      <w:r w:rsidRPr="008A78E3">
        <w:rPr>
          <w:rFonts w:ascii="Times New Roman" w:hAnsi="Times New Roman" w:hint="eastAsia"/>
          <w:lang w:val="bs-Latn-BA"/>
        </w:rPr>
        <w:t>č</w:t>
      </w:r>
      <w:r w:rsidRPr="008A78E3">
        <w:rPr>
          <w:rFonts w:ascii="Times New Roman" w:hAnsi="Times New Roman"/>
          <w:lang w:val="bs-Latn-BA"/>
        </w:rPr>
        <w:t>aju da se u ponudi ne dostavi navedeni dokument u vezi sposobnosti obavljanja profesionalne djelatnosti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a ili koji isti dostavi ali ne ispunjava postavljene uslove ili se ne dostavi na na</w:t>
      </w:r>
      <w:r w:rsidRPr="008A78E3">
        <w:rPr>
          <w:rFonts w:ascii="Times New Roman" w:hAnsi="Times New Roman" w:hint="eastAsia"/>
          <w:lang w:val="bs-Latn-BA"/>
        </w:rPr>
        <w:t>č</w:t>
      </w:r>
      <w:r w:rsidRPr="008A78E3">
        <w:rPr>
          <w:rFonts w:ascii="Times New Roman" w:hAnsi="Times New Roman"/>
          <w:lang w:val="bs-Latn-BA"/>
        </w:rPr>
        <w:t>in kako je naprijed traženo,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/i </w:t>
      </w:r>
      <w:r w:rsidRPr="008A78E3">
        <w:rPr>
          <w:rFonts w:ascii="Times New Roman" w:hAnsi="Times New Roman" w:hint="eastAsia"/>
          <w:lang w:val="bs-Latn-BA"/>
        </w:rPr>
        <w:t>ć</w:t>
      </w:r>
      <w:r w:rsidRPr="008A78E3">
        <w:rPr>
          <w:rFonts w:ascii="Times New Roman" w:hAnsi="Times New Roman"/>
          <w:lang w:val="bs-Latn-BA"/>
        </w:rPr>
        <w:t>e biti isklju</w:t>
      </w:r>
      <w:r w:rsidRPr="008A78E3">
        <w:rPr>
          <w:rFonts w:ascii="Times New Roman" w:hAnsi="Times New Roman" w:hint="eastAsia"/>
          <w:lang w:val="bs-Latn-BA"/>
        </w:rPr>
        <w:t>č</w:t>
      </w:r>
      <w:r w:rsidRPr="008A78E3">
        <w:rPr>
          <w:rFonts w:ascii="Times New Roman" w:hAnsi="Times New Roman"/>
          <w:lang w:val="bs-Latn-BA"/>
        </w:rPr>
        <w:t>en/i iz daljeg u</w:t>
      </w:r>
      <w:r w:rsidRPr="008A78E3">
        <w:rPr>
          <w:rFonts w:ascii="Times New Roman" w:hAnsi="Times New Roman" w:hint="eastAsia"/>
          <w:lang w:val="bs-Latn-BA"/>
        </w:rPr>
        <w:t>č</w:t>
      </w:r>
      <w:r w:rsidRPr="008A78E3">
        <w:rPr>
          <w:rFonts w:ascii="Times New Roman" w:hAnsi="Times New Roman"/>
          <w:lang w:val="bs-Latn-BA"/>
        </w:rPr>
        <w:t>eš</w:t>
      </w:r>
      <w:r w:rsidRPr="008A78E3">
        <w:rPr>
          <w:rFonts w:ascii="Times New Roman" w:hAnsi="Times New Roman" w:hint="eastAsia"/>
          <w:lang w:val="bs-Latn-BA"/>
        </w:rPr>
        <w:t>ć</w:t>
      </w:r>
      <w:r w:rsidRPr="008A78E3">
        <w:rPr>
          <w:rFonts w:ascii="Times New Roman" w:hAnsi="Times New Roman"/>
          <w:lang w:val="bs-Latn-BA"/>
        </w:rPr>
        <w:t>a zbog neispunjavanja navedenog uslova za kvalifikaciju.</w:t>
      </w:r>
    </w:p>
    <w:p w:rsidR="00B56FF9" w:rsidRDefault="00B56FF9" w:rsidP="008A78E3">
      <w:pPr>
        <w:autoSpaceDE w:val="0"/>
        <w:autoSpaceDN w:val="0"/>
        <w:adjustRightInd w:val="0"/>
        <w:spacing w:line="240" w:lineRule="exact"/>
        <w:ind w:right="-278"/>
        <w:jc w:val="both"/>
        <w:rPr>
          <w:rFonts w:ascii="Times New Roman" w:hAnsi="Times New Roman"/>
          <w:lang w:val="bs-Latn-BA"/>
        </w:rPr>
      </w:pPr>
    </w:p>
    <w:p w:rsidR="00B56FF9" w:rsidRPr="004B7D3F" w:rsidRDefault="00B56FF9" w:rsidP="00B56FF9">
      <w:pPr>
        <w:pStyle w:val="ListParagraph"/>
        <w:numPr>
          <w:ilvl w:val="1"/>
          <w:numId w:val="27"/>
        </w:numPr>
        <w:autoSpaceDE w:val="0"/>
        <w:autoSpaceDN w:val="0"/>
        <w:adjustRightInd w:val="0"/>
        <w:spacing w:line="240" w:lineRule="exact"/>
        <w:ind w:right="-278"/>
        <w:jc w:val="both"/>
        <w:rPr>
          <w:b/>
          <w:lang w:val="bs-Latn-BA"/>
        </w:rPr>
      </w:pPr>
      <w:r w:rsidRPr="004B7D3F">
        <w:rPr>
          <w:lang w:val="bs-Latn-BA"/>
        </w:rPr>
        <w:t>U svrhu dokazivanja ekonomske i finansijske sposobnosti, u skladu sa članom 47. Zakona,</w:t>
      </w:r>
      <w:r w:rsidR="004B7D3F">
        <w:rPr>
          <w:lang w:val="bs-Latn-BA"/>
        </w:rPr>
        <w:t xml:space="preserve"> </w:t>
      </w:r>
      <w:r w:rsidRPr="004B7D3F">
        <w:rPr>
          <w:lang w:val="bs-Latn-BA"/>
        </w:rPr>
        <w:t>ponuđač treba dostaviti</w:t>
      </w:r>
      <w:r w:rsidR="004B7D3F" w:rsidRPr="004B7D3F">
        <w:rPr>
          <w:lang w:val="bs-Latn-BA"/>
        </w:rPr>
        <w:t xml:space="preserve"> Izjave ovjerene i p</w:t>
      </w:r>
      <w:r w:rsidR="00F92FF1">
        <w:rPr>
          <w:lang w:val="bs-Latn-BA"/>
        </w:rPr>
        <w:t xml:space="preserve">otpisane od strane ponuđača koje </w:t>
      </w:r>
      <w:r w:rsidR="004B7D3F" w:rsidRPr="004B7D3F">
        <w:rPr>
          <w:lang w:val="bs-Latn-BA"/>
        </w:rPr>
        <w:t xml:space="preserve">dostavljaju na svom obrascu i to: </w:t>
      </w:r>
      <w:r w:rsidRPr="004B7D3F">
        <w:rPr>
          <w:lang w:val="bs-Latn-BA"/>
        </w:rPr>
        <w:t xml:space="preserve"> </w:t>
      </w:r>
    </w:p>
    <w:p w:rsidR="00B56FF9" w:rsidRDefault="00A37967" w:rsidP="004571E3">
      <w:pPr>
        <w:pStyle w:val="ListParagraph"/>
        <w:numPr>
          <w:ilvl w:val="0"/>
          <w:numId w:val="37"/>
        </w:numPr>
        <w:autoSpaceDE w:val="0"/>
        <w:autoSpaceDN w:val="0"/>
        <w:adjustRightInd w:val="0"/>
        <w:spacing w:line="240" w:lineRule="exact"/>
        <w:ind w:left="0" w:right="-278" w:firstLine="0"/>
        <w:jc w:val="both"/>
        <w:rPr>
          <w:lang w:val="bs-Latn-BA"/>
        </w:rPr>
      </w:pPr>
      <w:r>
        <w:rPr>
          <w:lang w:val="bs-Latn-BA"/>
        </w:rPr>
        <w:t>Izjava ponuđača</w:t>
      </w:r>
      <w:r w:rsidR="004B792C">
        <w:rPr>
          <w:lang w:val="bs-Latn-BA"/>
        </w:rPr>
        <w:t xml:space="preserve"> o visini premije u neživot</w:t>
      </w:r>
      <w:r w:rsidR="004B7D3F">
        <w:rPr>
          <w:lang w:val="bs-Latn-BA"/>
        </w:rPr>
        <w:t>nom osiguranju na dan 31.12.2015</w:t>
      </w:r>
      <w:r w:rsidR="004B792C">
        <w:rPr>
          <w:lang w:val="bs-Latn-BA"/>
        </w:rPr>
        <w:t>. godine</w:t>
      </w:r>
    </w:p>
    <w:p w:rsidR="004B792C" w:rsidRDefault="00A37967" w:rsidP="004571E3">
      <w:pPr>
        <w:pStyle w:val="ListParagraph"/>
        <w:numPr>
          <w:ilvl w:val="0"/>
          <w:numId w:val="37"/>
        </w:numPr>
        <w:autoSpaceDE w:val="0"/>
        <w:autoSpaceDN w:val="0"/>
        <w:adjustRightInd w:val="0"/>
        <w:spacing w:line="240" w:lineRule="exact"/>
        <w:ind w:left="0" w:right="-278" w:firstLine="0"/>
        <w:jc w:val="both"/>
        <w:rPr>
          <w:lang w:val="bs-Latn-BA"/>
        </w:rPr>
      </w:pPr>
      <w:r>
        <w:rPr>
          <w:lang w:val="bs-Latn-BA"/>
        </w:rPr>
        <w:t>Izjava ponuđača</w:t>
      </w:r>
      <w:r w:rsidR="004B792C">
        <w:rPr>
          <w:lang w:val="bs-Latn-BA"/>
        </w:rPr>
        <w:t xml:space="preserve"> o visini (stanju) kapitala na dan 31.12.2015. godine</w:t>
      </w:r>
    </w:p>
    <w:p w:rsidR="004B792C" w:rsidRDefault="00A37967" w:rsidP="004571E3">
      <w:pPr>
        <w:pStyle w:val="ListParagraph"/>
        <w:numPr>
          <w:ilvl w:val="0"/>
          <w:numId w:val="37"/>
        </w:numPr>
        <w:autoSpaceDE w:val="0"/>
        <w:autoSpaceDN w:val="0"/>
        <w:adjustRightInd w:val="0"/>
        <w:spacing w:line="240" w:lineRule="exact"/>
        <w:ind w:left="0" w:right="-278" w:firstLine="0"/>
        <w:jc w:val="both"/>
        <w:rPr>
          <w:lang w:val="bs-Latn-BA"/>
        </w:rPr>
      </w:pPr>
      <w:r>
        <w:rPr>
          <w:lang w:val="bs-Latn-BA"/>
        </w:rPr>
        <w:t>Izjava ponuđača</w:t>
      </w:r>
      <w:r w:rsidR="004B792C">
        <w:rPr>
          <w:lang w:val="bs-Latn-BA"/>
        </w:rPr>
        <w:t xml:space="preserve"> o broju isplaćenih šteta iskazana procentualno u odnosu na broj prijavljeni</w:t>
      </w:r>
      <w:r w:rsidR="004B7D3F">
        <w:rPr>
          <w:lang w:val="bs-Latn-BA"/>
        </w:rPr>
        <w:t>h šteta na dan</w:t>
      </w:r>
      <w:r w:rsidR="004B792C">
        <w:rPr>
          <w:lang w:val="bs-Latn-BA"/>
        </w:rPr>
        <w:t xml:space="preserve"> 31.12.2015. godine </w:t>
      </w:r>
    </w:p>
    <w:p w:rsidR="004B792C" w:rsidRDefault="004B792C" w:rsidP="004B792C">
      <w:pPr>
        <w:autoSpaceDE w:val="0"/>
        <w:autoSpaceDN w:val="0"/>
        <w:adjustRightInd w:val="0"/>
        <w:spacing w:line="240" w:lineRule="exact"/>
        <w:ind w:right="-278"/>
        <w:jc w:val="both"/>
        <w:rPr>
          <w:lang w:val="bs-Latn-BA"/>
        </w:rPr>
      </w:pPr>
    </w:p>
    <w:p w:rsidR="00016402" w:rsidRDefault="00016402" w:rsidP="004B792C">
      <w:pPr>
        <w:autoSpaceDE w:val="0"/>
        <w:autoSpaceDN w:val="0"/>
        <w:adjustRightInd w:val="0"/>
        <w:spacing w:line="240" w:lineRule="exact"/>
        <w:ind w:right="-278"/>
        <w:jc w:val="both"/>
        <w:rPr>
          <w:rFonts w:ascii="Times New Roman" w:hAnsi="Times New Roman"/>
          <w:lang w:val="bs-Latn-BA"/>
        </w:rPr>
      </w:pPr>
    </w:p>
    <w:p w:rsidR="00016402" w:rsidRDefault="00016402" w:rsidP="004B792C">
      <w:pPr>
        <w:autoSpaceDE w:val="0"/>
        <w:autoSpaceDN w:val="0"/>
        <w:adjustRightInd w:val="0"/>
        <w:spacing w:line="240" w:lineRule="exact"/>
        <w:ind w:right="-278"/>
        <w:jc w:val="both"/>
        <w:rPr>
          <w:rFonts w:ascii="Times New Roman" w:hAnsi="Times New Roman"/>
          <w:lang w:val="bs-Latn-BA"/>
        </w:rPr>
      </w:pPr>
    </w:p>
    <w:p w:rsidR="004B792C" w:rsidRDefault="004B792C" w:rsidP="004B792C">
      <w:pPr>
        <w:autoSpaceDE w:val="0"/>
        <w:autoSpaceDN w:val="0"/>
        <w:adjustRightInd w:val="0"/>
        <w:spacing w:line="240" w:lineRule="exact"/>
        <w:ind w:right="-278"/>
        <w:jc w:val="both"/>
        <w:rPr>
          <w:rFonts w:ascii="Times New Roman" w:hAnsi="Times New Roman"/>
          <w:lang w:val="bs-Latn-BA"/>
        </w:rPr>
      </w:pPr>
      <w:r>
        <w:rPr>
          <w:rFonts w:ascii="Times New Roman" w:hAnsi="Times New Roman"/>
          <w:lang w:val="bs-Latn-BA"/>
        </w:rPr>
        <w:t>Ako je period od registracije/osnivanja dobavljača kraći od perioda za koji ugovorni organ zahtijeva Izjave i drugu dokumentaciju a koja se odnosi na ekonomsko-finansijsko stanje te tehničku i profesionalnu sposobnost dobavljača, dobavljač je u tom slučaju dužan dostaviti dokumentaciju samo od svoje registracije/osnivanja.</w:t>
      </w:r>
    </w:p>
    <w:p w:rsidR="008A78E3" w:rsidRPr="008A78E3" w:rsidRDefault="008A78E3" w:rsidP="00F92FF1">
      <w:pPr>
        <w:autoSpaceDE w:val="0"/>
        <w:autoSpaceDN w:val="0"/>
        <w:adjustRightInd w:val="0"/>
        <w:spacing w:line="240" w:lineRule="exact"/>
        <w:ind w:right="-278"/>
        <w:contextualSpacing/>
        <w:jc w:val="both"/>
        <w:rPr>
          <w:rFonts w:ascii="Times New Roman" w:hAnsi="Times New Roman"/>
          <w:szCs w:val="24"/>
          <w:lang w:val="bs-Latn-BA"/>
        </w:rPr>
      </w:pPr>
    </w:p>
    <w:p w:rsidR="008A78E3" w:rsidRDefault="008A78E3" w:rsidP="008A78E3">
      <w:pPr>
        <w:numPr>
          <w:ilvl w:val="1"/>
          <w:numId w:val="27"/>
        </w:numPr>
        <w:autoSpaceDE w:val="0"/>
        <w:autoSpaceDN w:val="0"/>
        <w:adjustRightInd w:val="0"/>
        <w:spacing w:line="240" w:lineRule="exact"/>
        <w:ind w:right="-278"/>
        <w:contextualSpacing/>
        <w:jc w:val="both"/>
        <w:rPr>
          <w:rFonts w:ascii="Times New Roman" w:hAnsi="Times New Roman"/>
          <w:szCs w:val="24"/>
          <w:lang w:val="bs-Latn-BA"/>
        </w:rPr>
      </w:pPr>
      <w:r w:rsidRPr="008A78E3">
        <w:rPr>
          <w:rFonts w:ascii="Times New Roman" w:hAnsi="Times New Roman"/>
          <w:szCs w:val="24"/>
          <w:lang w:val="bs-Latn-BA"/>
        </w:rPr>
        <w:t>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 xml:space="preserve"> je dužan, uz ponudu, dostaviti posebnu pisanu Izjavu u vezi </w:t>
      </w:r>
      <w:r w:rsidRPr="008A78E3">
        <w:rPr>
          <w:rFonts w:ascii="Times New Roman" w:hAnsi="Times New Roman" w:hint="eastAsia"/>
          <w:szCs w:val="24"/>
          <w:lang w:val="bs-Latn-BA"/>
        </w:rPr>
        <w:t>č</w:t>
      </w:r>
      <w:r w:rsidRPr="008A78E3">
        <w:rPr>
          <w:rFonts w:ascii="Times New Roman" w:hAnsi="Times New Roman"/>
          <w:szCs w:val="24"/>
          <w:lang w:val="bs-Latn-BA"/>
        </w:rPr>
        <w:t xml:space="preserve">lana 52. stav (2) Zakona o javnim nabavkama </w:t>
      </w:r>
      <w:r w:rsidRPr="008A78E3">
        <w:rPr>
          <w:rFonts w:ascii="Times New Roman" w:hAnsi="Times New Roman"/>
          <w:szCs w:val="24"/>
          <w:u w:val="single"/>
          <w:lang w:val="bs-Latn-BA"/>
        </w:rPr>
        <w:t>da nije nudio mito niti u</w:t>
      </w:r>
      <w:r w:rsidRPr="008A78E3">
        <w:rPr>
          <w:rFonts w:ascii="Times New Roman" w:hAnsi="Times New Roman" w:hint="eastAsia"/>
          <w:szCs w:val="24"/>
          <w:u w:val="single"/>
          <w:lang w:val="bs-Latn-BA"/>
        </w:rPr>
        <w:t>č</w:t>
      </w:r>
      <w:r w:rsidRPr="008A78E3">
        <w:rPr>
          <w:rFonts w:ascii="Times New Roman" w:hAnsi="Times New Roman"/>
          <w:szCs w:val="24"/>
          <w:u w:val="single"/>
          <w:lang w:val="bs-Latn-BA"/>
        </w:rPr>
        <w:t xml:space="preserve">estvovao u bilo kakvim radnjama </w:t>
      </w:r>
      <w:r w:rsidRPr="008A78E3">
        <w:rPr>
          <w:rFonts w:ascii="Times New Roman" w:hAnsi="Times New Roman" w:hint="eastAsia"/>
          <w:szCs w:val="24"/>
          <w:u w:val="single"/>
          <w:lang w:val="bs-Latn-BA"/>
        </w:rPr>
        <w:t>č</w:t>
      </w:r>
      <w:r w:rsidRPr="008A78E3">
        <w:rPr>
          <w:rFonts w:ascii="Times New Roman" w:hAnsi="Times New Roman"/>
          <w:szCs w:val="24"/>
          <w:u w:val="single"/>
          <w:lang w:val="bs-Latn-BA"/>
        </w:rPr>
        <w:t>iji je cilj korupcija u javnoj nabavci, ne stariju od datuma objave obavještenja za predmetni postupak javne nabavke</w:t>
      </w:r>
      <w:r w:rsidRPr="008A78E3">
        <w:rPr>
          <w:rFonts w:ascii="Times New Roman" w:hAnsi="Times New Roman"/>
          <w:szCs w:val="24"/>
          <w:lang w:val="bs-Latn-BA"/>
        </w:rPr>
        <w:t>. Izjava se dostavlja u formi utvr</w:t>
      </w:r>
      <w:r w:rsidRPr="008A78E3">
        <w:rPr>
          <w:rFonts w:ascii="Times New Roman" w:hAnsi="Times New Roman" w:hint="eastAsia"/>
          <w:szCs w:val="24"/>
          <w:lang w:val="bs-Latn-BA"/>
        </w:rPr>
        <w:t>đ</w:t>
      </w:r>
      <w:r w:rsidRPr="008A78E3">
        <w:rPr>
          <w:rFonts w:ascii="Times New Roman" w:hAnsi="Times New Roman"/>
          <w:szCs w:val="24"/>
          <w:lang w:val="bs-Latn-BA"/>
        </w:rPr>
        <w:t xml:space="preserve">enoj </w:t>
      </w:r>
      <w:r w:rsidRPr="008A78E3">
        <w:rPr>
          <w:rFonts w:ascii="Times New Roman" w:hAnsi="Times New Roman"/>
          <w:b/>
          <w:szCs w:val="24"/>
          <w:lang w:val="bs-Latn-BA"/>
        </w:rPr>
        <w:t>Aneksom 5</w:t>
      </w:r>
      <w:r w:rsidRPr="008A78E3">
        <w:rPr>
          <w:rFonts w:ascii="Times New Roman" w:hAnsi="Times New Roman"/>
          <w:szCs w:val="24"/>
          <w:lang w:val="bs-Latn-BA"/>
        </w:rPr>
        <w:t xml:space="preserve"> konkurentskog zahtjeva, ovjerena kod organa nadležnog za ovjeru dokumenata (organ uprave ili notar), i potpisuje je ovlašteni zastupnik ponu</w:t>
      </w:r>
      <w:r w:rsidRPr="008A78E3">
        <w:rPr>
          <w:rFonts w:ascii="Times New Roman" w:hAnsi="Times New Roman" w:hint="eastAsia"/>
          <w:szCs w:val="24"/>
          <w:lang w:val="bs-Latn-BA"/>
        </w:rPr>
        <w:t>đ</w:t>
      </w:r>
      <w:r w:rsidRPr="008A78E3">
        <w:rPr>
          <w:rFonts w:ascii="Times New Roman" w:hAnsi="Times New Roman"/>
          <w:szCs w:val="24"/>
          <w:lang w:val="bs-Latn-BA"/>
        </w:rPr>
        <w:t>a</w:t>
      </w:r>
      <w:r w:rsidRPr="008A78E3">
        <w:rPr>
          <w:rFonts w:ascii="Times New Roman" w:hAnsi="Times New Roman" w:hint="eastAsia"/>
          <w:szCs w:val="24"/>
          <w:lang w:val="bs-Latn-BA"/>
        </w:rPr>
        <w:t>č</w:t>
      </w:r>
      <w:r w:rsidRPr="008A78E3">
        <w:rPr>
          <w:rFonts w:ascii="Times New Roman" w:hAnsi="Times New Roman"/>
          <w:szCs w:val="24"/>
          <w:lang w:val="bs-Latn-BA"/>
        </w:rPr>
        <w:t>a ili lice koga on ovlasti (u tom slu</w:t>
      </w:r>
      <w:r w:rsidRPr="008A78E3">
        <w:rPr>
          <w:rFonts w:ascii="Times New Roman" w:hAnsi="Times New Roman" w:hint="eastAsia"/>
          <w:szCs w:val="24"/>
          <w:lang w:val="bs-Latn-BA"/>
        </w:rPr>
        <w:t>č</w:t>
      </w:r>
      <w:r w:rsidRPr="008A78E3">
        <w:rPr>
          <w:rFonts w:ascii="Times New Roman" w:hAnsi="Times New Roman"/>
          <w:szCs w:val="24"/>
          <w:lang w:val="bs-Latn-BA"/>
        </w:rPr>
        <w:t>aju ovlaštenje/punomo</w:t>
      </w:r>
      <w:r w:rsidRPr="008A78E3">
        <w:rPr>
          <w:rFonts w:ascii="Times New Roman" w:hAnsi="Times New Roman" w:hint="eastAsia"/>
          <w:szCs w:val="24"/>
          <w:lang w:val="bs-Latn-BA"/>
        </w:rPr>
        <w:t>ć</w:t>
      </w:r>
      <w:r w:rsidRPr="008A78E3">
        <w:rPr>
          <w:rFonts w:ascii="Times New Roman" w:hAnsi="Times New Roman"/>
          <w:szCs w:val="24"/>
          <w:lang w:val="bs-Latn-BA"/>
        </w:rPr>
        <w:t xml:space="preserve"> se mora priložiti uz ponudu, original ili ovjerena kopija), a ovjera potpisa se vrši kod nadležnog organa. </w:t>
      </w:r>
    </w:p>
    <w:p w:rsidR="004571E3" w:rsidRPr="008A78E3" w:rsidRDefault="004571E3" w:rsidP="004571E3">
      <w:pPr>
        <w:autoSpaceDE w:val="0"/>
        <w:autoSpaceDN w:val="0"/>
        <w:adjustRightInd w:val="0"/>
        <w:spacing w:line="240" w:lineRule="exact"/>
        <w:ind w:left="1440" w:right="-278"/>
        <w:contextualSpacing/>
        <w:jc w:val="both"/>
        <w:rPr>
          <w:rFonts w:ascii="Times New Roman" w:hAnsi="Times New Roman"/>
          <w:szCs w:val="24"/>
          <w:lang w:val="bs-Latn-BA"/>
        </w:rPr>
      </w:pPr>
    </w:p>
    <w:p w:rsidR="004B792C" w:rsidRPr="004571E3" w:rsidRDefault="004B792C" w:rsidP="004571E3">
      <w:pPr>
        <w:autoSpaceDE w:val="0"/>
        <w:autoSpaceDN w:val="0"/>
        <w:adjustRightInd w:val="0"/>
        <w:spacing w:line="240" w:lineRule="exact"/>
        <w:ind w:right="-278"/>
        <w:contextualSpacing/>
        <w:jc w:val="both"/>
        <w:rPr>
          <w:rFonts w:ascii="Times New Roman" w:hAnsi="Times New Roman"/>
          <w:szCs w:val="24"/>
          <w:lang w:val="bs-Latn-BA"/>
        </w:rPr>
      </w:pPr>
      <w:r>
        <w:rPr>
          <w:rFonts w:ascii="Times New Roman" w:hAnsi="Times New Roman"/>
          <w:color w:val="000000"/>
          <w:szCs w:val="24"/>
          <w:lang w:val="bs-Latn-BA"/>
        </w:rPr>
        <w:t>Dobavljači mogu, ukoliko žele nastupiti u grupi odnosno kao konzorcij uz uslov da su dužni dostaviti original  ili ovjerenu kopiju pravnog akta o udruživanju u grupu ponuđača radi učešća u postupku javne nabavke. Navedeni pravni akt treba sadržavati: ko su članovi grupe ponuđača</w:t>
      </w:r>
      <w:r w:rsidR="004571E3">
        <w:rPr>
          <w:rFonts w:ascii="Times New Roman" w:hAnsi="Times New Roman"/>
          <w:color w:val="000000"/>
          <w:szCs w:val="24"/>
          <w:lang w:val="bs-Latn-BA"/>
        </w:rPr>
        <w:t xml:space="preserve"> sa tačnim identifikacionim elementima, ko ima pravo istupa, predstavljanja i ovlaštenje za potpisivanje ugovora u ime grupe ponuđača, kao i utvrđenu solidarnu odgovornost između članova grupe ponuđača za obaveze koje preuzima grupa ponuđača.</w:t>
      </w:r>
    </w:p>
    <w:p w:rsidR="004571E3" w:rsidRDefault="004571E3" w:rsidP="004571E3">
      <w:pPr>
        <w:autoSpaceDE w:val="0"/>
        <w:autoSpaceDN w:val="0"/>
        <w:adjustRightInd w:val="0"/>
        <w:spacing w:line="240" w:lineRule="exact"/>
        <w:ind w:right="-278"/>
        <w:contextualSpacing/>
        <w:jc w:val="both"/>
        <w:rPr>
          <w:rFonts w:ascii="Times New Roman" w:hAnsi="Times New Roman"/>
          <w:color w:val="000000"/>
          <w:szCs w:val="24"/>
          <w:lang w:val="bs-Latn-BA"/>
        </w:rPr>
      </w:pPr>
      <w:r>
        <w:rPr>
          <w:rFonts w:ascii="Times New Roman" w:hAnsi="Times New Roman"/>
          <w:color w:val="000000"/>
          <w:szCs w:val="24"/>
          <w:lang w:val="bs-Latn-BA"/>
        </w:rPr>
        <w:t>Ponuđači koji žele učestvovati u predmetnom postupku kao konzorcij dužni su u ponudi dostaviti pravni akt o udruživanju, u originalu ili ovjerenoj kopiji.</w:t>
      </w:r>
    </w:p>
    <w:p w:rsidR="004571E3" w:rsidRPr="004B792C" w:rsidRDefault="004571E3" w:rsidP="004571E3">
      <w:pPr>
        <w:autoSpaceDE w:val="0"/>
        <w:autoSpaceDN w:val="0"/>
        <w:adjustRightInd w:val="0"/>
        <w:spacing w:line="240" w:lineRule="exact"/>
        <w:ind w:left="1440" w:right="-278"/>
        <w:contextualSpacing/>
        <w:jc w:val="both"/>
        <w:rPr>
          <w:rFonts w:ascii="Times New Roman" w:hAnsi="Times New Roman"/>
          <w:szCs w:val="24"/>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PRIPREMA PONUDA</w:t>
      </w:r>
    </w:p>
    <w:p w:rsidR="008A78E3" w:rsidRPr="008A78E3" w:rsidRDefault="008A78E3" w:rsidP="008A78E3">
      <w:pPr>
        <w:autoSpaceDE w:val="0"/>
        <w:autoSpaceDN w:val="0"/>
        <w:adjustRightInd w:val="0"/>
        <w:spacing w:line="240" w:lineRule="exact"/>
        <w:ind w:right="-278"/>
        <w:jc w:val="both"/>
        <w:rPr>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Ponuda je pisani dokument koji podnosi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pri </w:t>
      </w:r>
      <w:r w:rsidRPr="008A78E3">
        <w:rPr>
          <w:rFonts w:ascii="Times New Roman" w:hAnsi="Times New Roman" w:hint="eastAsia"/>
          <w:lang w:val="bs-Latn-BA"/>
        </w:rPr>
        <w:t>č</w:t>
      </w:r>
      <w:r w:rsidRPr="008A78E3">
        <w:rPr>
          <w:rFonts w:ascii="Times New Roman" w:hAnsi="Times New Roman"/>
          <w:lang w:val="bs-Latn-BA"/>
        </w:rPr>
        <w:t>emu nudi isporuku predmetne robe u skladu s uslovima i zahtjevima navedenim u ovoj tenderskoj dokumentaciji. Ponude koje nisu u skladu s tenderskom dokumentacijom bi</w:t>
      </w:r>
      <w:r w:rsidRPr="008A78E3">
        <w:rPr>
          <w:rFonts w:ascii="Times New Roman" w:hAnsi="Times New Roman" w:hint="eastAsia"/>
          <w:lang w:val="bs-Latn-BA"/>
        </w:rPr>
        <w:t>ć</w:t>
      </w:r>
      <w:r w:rsidRPr="008A78E3">
        <w:rPr>
          <w:rFonts w:ascii="Times New Roman" w:hAnsi="Times New Roman"/>
          <w:lang w:val="bs-Latn-BA"/>
        </w:rPr>
        <w:t>e odba</w:t>
      </w:r>
      <w:r w:rsidRPr="008A78E3">
        <w:rPr>
          <w:rFonts w:ascii="Times New Roman" w:hAnsi="Times New Roman" w:hint="eastAsia"/>
          <w:lang w:val="bs-Latn-BA"/>
        </w:rPr>
        <w:t>č</w:t>
      </w:r>
      <w:r w:rsidRPr="008A78E3">
        <w:rPr>
          <w:rFonts w:ascii="Times New Roman" w:hAnsi="Times New Roman"/>
          <w:lang w:val="bs-Latn-BA"/>
        </w:rPr>
        <w:t>ene kao neprihvatljive.</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Ponuda i svi dokumenti u vezi s ponudom moraju biti napisani na jednom od službenih jezika u Bosni i Hercegovini, na latiničnom i/ili ćiriličnom pismu.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i snose sve troškove u vezi sa pripremom i dostavljanjem njihovih ponuda. Ugovorni organ nije odgovoran niti dužan snositi te troškove. Sve dokumente ponude potpisuje ovlašteni zastupnik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a i/ili lice koga on ovlasti (u tom slu</w:t>
      </w:r>
      <w:r w:rsidRPr="008A78E3">
        <w:rPr>
          <w:rFonts w:ascii="Times New Roman" w:hAnsi="Times New Roman" w:hint="eastAsia"/>
          <w:lang w:val="bs-Latn-BA"/>
        </w:rPr>
        <w:t>č</w:t>
      </w:r>
      <w:r w:rsidRPr="008A78E3">
        <w:rPr>
          <w:rFonts w:ascii="Times New Roman" w:hAnsi="Times New Roman"/>
          <w:lang w:val="bs-Latn-BA"/>
        </w:rPr>
        <w:t>aju ovlaštenje/punomo</w:t>
      </w:r>
      <w:r w:rsidRPr="008A78E3">
        <w:rPr>
          <w:rFonts w:ascii="Times New Roman" w:hAnsi="Times New Roman" w:hint="eastAsia"/>
          <w:lang w:val="bs-Latn-BA"/>
        </w:rPr>
        <w:t>ć</w:t>
      </w:r>
      <w:r w:rsidRPr="008A78E3">
        <w:rPr>
          <w:rFonts w:ascii="Times New Roman" w:hAnsi="Times New Roman"/>
          <w:lang w:val="bs-Latn-BA"/>
        </w:rPr>
        <w:t xml:space="preserve"> se mora priložiti uz ponudu, original ili ovjerena kopija), a ovjera potpisa se vrši kod nadležnog organa.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Ponuda se izra</w:t>
      </w:r>
      <w:r w:rsidRPr="008A78E3">
        <w:rPr>
          <w:rFonts w:ascii="Times New Roman" w:hAnsi="Times New Roman" w:hint="eastAsia"/>
          <w:lang w:val="bs-Latn-BA"/>
        </w:rPr>
        <w:t>đ</w:t>
      </w:r>
      <w:r w:rsidRPr="008A78E3">
        <w:rPr>
          <w:rFonts w:ascii="Times New Roman" w:hAnsi="Times New Roman"/>
          <w:lang w:val="bs-Latn-BA"/>
        </w:rPr>
        <w:t>uje na na</w:t>
      </w:r>
      <w:r w:rsidRPr="008A78E3">
        <w:rPr>
          <w:rFonts w:ascii="Times New Roman" w:hAnsi="Times New Roman" w:hint="eastAsia"/>
          <w:lang w:val="bs-Latn-BA"/>
        </w:rPr>
        <w:t>č</w:t>
      </w:r>
      <w:r w:rsidRPr="008A78E3">
        <w:rPr>
          <w:rFonts w:ascii="Times New Roman" w:hAnsi="Times New Roman"/>
          <w:lang w:val="bs-Latn-BA"/>
        </w:rPr>
        <w:t xml:space="preserve">in da </w:t>
      </w:r>
      <w:r w:rsidRPr="008A78E3">
        <w:rPr>
          <w:rFonts w:ascii="Times New Roman" w:hAnsi="Times New Roman" w:hint="eastAsia"/>
          <w:lang w:val="bs-Latn-BA"/>
        </w:rPr>
        <w:t>č</w:t>
      </w:r>
      <w:r w:rsidRPr="008A78E3">
        <w:rPr>
          <w:rFonts w:ascii="Times New Roman" w:hAnsi="Times New Roman"/>
          <w:lang w:val="bs-Latn-BA"/>
        </w:rPr>
        <w:t>ini cjelinu i mora biti napisana neizbrisivom tintom. Ispravke u ponudi moraju biti izra</w:t>
      </w:r>
      <w:r w:rsidRPr="008A78E3">
        <w:rPr>
          <w:rFonts w:ascii="Times New Roman" w:hAnsi="Times New Roman" w:hint="eastAsia"/>
          <w:lang w:val="bs-Latn-BA"/>
        </w:rPr>
        <w:t>đ</w:t>
      </w:r>
      <w:r w:rsidRPr="008A78E3">
        <w:rPr>
          <w:rFonts w:ascii="Times New Roman" w:hAnsi="Times New Roman"/>
          <w:lang w:val="bs-Latn-BA"/>
        </w:rPr>
        <w:t>ene na na</w:t>
      </w:r>
      <w:r w:rsidRPr="008A78E3">
        <w:rPr>
          <w:rFonts w:ascii="Times New Roman" w:hAnsi="Times New Roman" w:hint="eastAsia"/>
          <w:lang w:val="bs-Latn-BA"/>
        </w:rPr>
        <w:t>č</w:t>
      </w:r>
      <w:r w:rsidRPr="008A78E3">
        <w:rPr>
          <w:rFonts w:ascii="Times New Roman" w:hAnsi="Times New Roman"/>
          <w:lang w:val="bs-Latn-BA"/>
        </w:rPr>
        <w:t>in da su vidljive i potvr</w:t>
      </w:r>
      <w:r w:rsidRPr="008A78E3">
        <w:rPr>
          <w:rFonts w:ascii="Times New Roman" w:hAnsi="Times New Roman" w:hint="eastAsia"/>
          <w:lang w:val="bs-Latn-BA"/>
        </w:rPr>
        <w:t>đ</w:t>
      </w:r>
      <w:r w:rsidRPr="008A78E3">
        <w:rPr>
          <w:rFonts w:ascii="Times New Roman" w:hAnsi="Times New Roman"/>
          <w:lang w:val="bs-Latn-BA"/>
        </w:rPr>
        <w:t>ene potpisom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a, uz navo</w:t>
      </w:r>
      <w:r w:rsidRPr="008A78E3">
        <w:rPr>
          <w:rFonts w:ascii="Times New Roman" w:hAnsi="Times New Roman" w:hint="eastAsia"/>
          <w:lang w:val="bs-Latn-BA"/>
        </w:rPr>
        <w:t>đ</w:t>
      </w:r>
      <w:r w:rsidRPr="008A78E3">
        <w:rPr>
          <w:rFonts w:ascii="Times New Roman" w:hAnsi="Times New Roman"/>
          <w:lang w:val="bs-Latn-BA"/>
        </w:rPr>
        <w:t>enje datuma ispravke, odnosno Ispravke u ponudi moraju biti vidljive, ne smiju se raditi korektorom, korektivnom trakom i drugim korektivnim priborom.</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Svi listovi ponude moraju biti </w:t>
      </w:r>
      <w:r w:rsidRPr="008A78E3">
        <w:rPr>
          <w:rFonts w:ascii="Times New Roman" w:hAnsi="Times New Roman" w:hint="eastAsia"/>
          <w:lang w:val="bs-Latn-BA"/>
        </w:rPr>
        <w:t>č</w:t>
      </w:r>
      <w:r w:rsidRPr="008A78E3">
        <w:rPr>
          <w:rFonts w:ascii="Times New Roman" w:hAnsi="Times New Roman"/>
          <w:lang w:val="bs-Latn-BA"/>
        </w:rPr>
        <w:t>vrsto uvezani na na</w:t>
      </w:r>
      <w:r w:rsidRPr="008A78E3">
        <w:rPr>
          <w:rFonts w:ascii="Times New Roman" w:hAnsi="Times New Roman" w:hint="eastAsia"/>
          <w:lang w:val="bs-Latn-BA"/>
        </w:rPr>
        <w:t>č</w:t>
      </w:r>
      <w:r w:rsidRPr="008A78E3">
        <w:rPr>
          <w:rFonts w:ascii="Times New Roman" w:hAnsi="Times New Roman"/>
          <w:lang w:val="bs-Latn-BA"/>
        </w:rPr>
        <w:t>in da se onemogu</w:t>
      </w:r>
      <w:r w:rsidRPr="008A78E3">
        <w:rPr>
          <w:rFonts w:ascii="Times New Roman" w:hAnsi="Times New Roman" w:hint="eastAsia"/>
          <w:lang w:val="bs-Latn-BA"/>
        </w:rPr>
        <w:t>ć</w:t>
      </w:r>
      <w:r w:rsidRPr="008A78E3">
        <w:rPr>
          <w:rFonts w:ascii="Times New Roman" w:hAnsi="Times New Roman"/>
          <w:lang w:val="bs-Latn-BA"/>
        </w:rPr>
        <w:t>i naknadno va</w:t>
      </w:r>
      <w:r w:rsidRPr="008A78E3">
        <w:rPr>
          <w:rFonts w:ascii="Times New Roman" w:hAnsi="Times New Roman" w:hint="eastAsia"/>
          <w:lang w:val="bs-Latn-BA"/>
        </w:rPr>
        <w:t>đ</w:t>
      </w:r>
      <w:r w:rsidRPr="008A78E3">
        <w:rPr>
          <w:rFonts w:ascii="Times New Roman" w:hAnsi="Times New Roman"/>
          <w:lang w:val="bs-Latn-BA"/>
        </w:rPr>
        <w:t xml:space="preserve">enje ili umetanje listova, osim garantnih dokumenata.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Pod </w:t>
      </w:r>
      <w:r w:rsidRPr="008A78E3">
        <w:rPr>
          <w:rFonts w:ascii="Times New Roman" w:hAnsi="Times New Roman" w:hint="eastAsia"/>
          <w:lang w:val="bs-Latn-BA"/>
        </w:rPr>
        <w:t>č</w:t>
      </w:r>
      <w:r w:rsidRPr="008A78E3">
        <w:rPr>
          <w:rFonts w:ascii="Times New Roman" w:hAnsi="Times New Roman"/>
          <w:lang w:val="bs-Latn-BA"/>
        </w:rPr>
        <w:t>vrstim uvezom podrazumijeva se ponuda ukori</w:t>
      </w:r>
      <w:r w:rsidRPr="008A78E3">
        <w:rPr>
          <w:rFonts w:ascii="Times New Roman" w:hAnsi="Times New Roman" w:hint="eastAsia"/>
          <w:lang w:val="bs-Latn-BA"/>
        </w:rPr>
        <w:t>č</w:t>
      </w:r>
      <w:r w:rsidRPr="008A78E3">
        <w:rPr>
          <w:rFonts w:ascii="Times New Roman" w:hAnsi="Times New Roman"/>
          <w:lang w:val="bs-Latn-BA"/>
        </w:rPr>
        <w:t>ena u knjigu ili drugi uvez koji je osiguran jemstvenikom, s tim da se na jemstvenik zalijepi naljepnica s pe</w:t>
      </w:r>
      <w:r w:rsidRPr="008A78E3">
        <w:rPr>
          <w:rFonts w:ascii="Times New Roman" w:hAnsi="Times New Roman" w:hint="eastAsia"/>
          <w:lang w:val="bs-Latn-BA"/>
        </w:rPr>
        <w:t>č</w:t>
      </w:r>
      <w:r w:rsidRPr="008A78E3">
        <w:rPr>
          <w:rFonts w:ascii="Times New Roman" w:hAnsi="Times New Roman"/>
          <w:lang w:val="bs-Latn-BA"/>
        </w:rPr>
        <w:t>atom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a.</w:t>
      </w:r>
    </w:p>
    <w:p w:rsidR="008A78E3" w:rsidRPr="008A78E3" w:rsidRDefault="008A78E3" w:rsidP="008A78E3">
      <w:pPr>
        <w:autoSpaceDE w:val="0"/>
        <w:autoSpaceDN w:val="0"/>
        <w:adjustRightInd w:val="0"/>
        <w:spacing w:line="240" w:lineRule="exact"/>
        <w:ind w:right="-278"/>
        <w:jc w:val="both"/>
        <w:rPr>
          <w:rFonts w:ascii="Times New Roman" w:hAnsi="Times New Roman"/>
          <w:strike/>
          <w:color w:val="FF0000"/>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Ponude se ozna</w:t>
      </w:r>
      <w:r w:rsidRPr="008A78E3">
        <w:rPr>
          <w:rFonts w:ascii="Times New Roman" w:hAnsi="Times New Roman" w:hint="eastAsia"/>
          <w:lang w:val="bs-Latn-BA"/>
        </w:rPr>
        <w:t>č</w:t>
      </w:r>
      <w:r w:rsidRPr="008A78E3">
        <w:rPr>
          <w:rFonts w:ascii="Times New Roman" w:hAnsi="Times New Roman"/>
          <w:lang w:val="bs-Latn-BA"/>
        </w:rPr>
        <w:t>avaju brojem na na</w:t>
      </w:r>
      <w:r w:rsidRPr="008A78E3">
        <w:rPr>
          <w:rFonts w:ascii="Times New Roman" w:hAnsi="Times New Roman" w:hint="eastAsia"/>
          <w:lang w:val="bs-Latn-BA"/>
        </w:rPr>
        <w:t>č</w:t>
      </w:r>
      <w:r w:rsidRPr="008A78E3">
        <w:rPr>
          <w:rFonts w:ascii="Times New Roman" w:hAnsi="Times New Roman"/>
          <w:lang w:val="bs-Latn-BA"/>
        </w:rPr>
        <w:t>in da je vidljiv redni broj lista. Kada je ponuda izra</w:t>
      </w:r>
      <w:r w:rsidRPr="008A78E3">
        <w:rPr>
          <w:rFonts w:ascii="Times New Roman" w:hAnsi="Times New Roman" w:hint="eastAsia"/>
          <w:lang w:val="bs-Latn-BA"/>
        </w:rPr>
        <w:t>đ</w:t>
      </w:r>
      <w:r w:rsidRPr="008A78E3">
        <w:rPr>
          <w:rFonts w:ascii="Times New Roman" w:hAnsi="Times New Roman"/>
          <w:lang w:val="bs-Latn-BA"/>
        </w:rPr>
        <w:t>ena od više dijelova, listovi se ozna</w:t>
      </w:r>
      <w:r w:rsidRPr="008A78E3">
        <w:rPr>
          <w:rFonts w:ascii="Times New Roman" w:hAnsi="Times New Roman" w:hint="eastAsia"/>
          <w:lang w:val="bs-Latn-BA"/>
        </w:rPr>
        <w:t>č</w:t>
      </w:r>
      <w:r w:rsidRPr="008A78E3">
        <w:rPr>
          <w:rFonts w:ascii="Times New Roman" w:hAnsi="Times New Roman"/>
          <w:lang w:val="bs-Latn-BA"/>
        </w:rPr>
        <w:t>avaju na na</w:t>
      </w:r>
      <w:r w:rsidRPr="008A78E3">
        <w:rPr>
          <w:rFonts w:ascii="Times New Roman" w:hAnsi="Times New Roman" w:hint="eastAsia"/>
          <w:lang w:val="bs-Latn-BA"/>
        </w:rPr>
        <w:t>č</w:t>
      </w:r>
      <w:r w:rsidRPr="008A78E3">
        <w:rPr>
          <w:rFonts w:ascii="Times New Roman" w:hAnsi="Times New Roman"/>
          <w:lang w:val="bs-Latn-BA"/>
        </w:rPr>
        <w:t>in da svaki sljede</w:t>
      </w:r>
      <w:r w:rsidRPr="008A78E3">
        <w:rPr>
          <w:rFonts w:ascii="Times New Roman" w:hAnsi="Times New Roman" w:hint="eastAsia"/>
          <w:lang w:val="bs-Latn-BA"/>
        </w:rPr>
        <w:t>ć</w:t>
      </w:r>
      <w:r w:rsidRPr="008A78E3">
        <w:rPr>
          <w:rFonts w:ascii="Times New Roman" w:hAnsi="Times New Roman"/>
          <w:lang w:val="bs-Latn-BA"/>
        </w:rPr>
        <w:t>i dio zapo</w:t>
      </w:r>
      <w:r w:rsidRPr="008A78E3">
        <w:rPr>
          <w:rFonts w:ascii="Times New Roman" w:hAnsi="Times New Roman" w:hint="eastAsia"/>
          <w:lang w:val="bs-Latn-BA"/>
        </w:rPr>
        <w:t>č</w:t>
      </w:r>
      <w:r w:rsidRPr="008A78E3">
        <w:rPr>
          <w:rFonts w:ascii="Times New Roman" w:hAnsi="Times New Roman"/>
          <w:lang w:val="bs-Latn-BA"/>
        </w:rPr>
        <w:t xml:space="preserve">inje rednim brojem kojim se nastavlja redni broj lista kojim završava prethodni dio.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NAČIN DOSTAVLJANJA PONUDE</w:t>
      </w:r>
    </w:p>
    <w:p w:rsidR="008A78E3" w:rsidRPr="008A78E3" w:rsidRDefault="008A78E3" w:rsidP="008A78E3">
      <w:pPr>
        <w:autoSpaceDE w:val="0"/>
        <w:autoSpaceDN w:val="0"/>
        <w:adjustRightInd w:val="0"/>
        <w:spacing w:line="240" w:lineRule="exact"/>
        <w:ind w:right="-278"/>
        <w:jc w:val="both"/>
        <w:rPr>
          <w:lang w:val="bs-Latn-BA"/>
        </w:rPr>
      </w:pPr>
    </w:p>
    <w:p w:rsidR="008A78E3" w:rsidRPr="008A78E3" w:rsidRDefault="008A78E3" w:rsidP="008A78E3">
      <w:pPr>
        <w:shd w:val="clear" w:color="auto" w:fill="FFFFFF"/>
        <w:autoSpaceDE w:val="0"/>
        <w:autoSpaceDN w:val="0"/>
        <w:adjustRightInd w:val="0"/>
        <w:ind w:right="-278"/>
        <w:jc w:val="both"/>
        <w:rPr>
          <w:rFonts w:ascii="Times New Roman" w:hAnsi="Times New Roman"/>
          <w:szCs w:val="24"/>
        </w:rPr>
      </w:pPr>
      <w:r w:rsidRPr="008A78E3">
        <w:rPr>
          <w:rFonts w:ascii="Times New Roman" w:hAnsi="Times New Roman"/>
          <w:szCs w:val="24"/>
        </w:rPr>
        <w:t>Ponuda se dostavlja u originalu i jednoj kopiji, na kojima će čitko pisati ,,ORIGINAL    PONUDE” i ,, KOPIJA PONUDE”.</w:t>
      </w:r>
    </w:p>
    <w:p w:rsidR="008A78E3" w:rsidRPr="008A78E3" w:rsidRDefault="008A78E3" w:rsidP="008A78E3">
      <w:pPr>
        <w:shd w:val="clear" w:color="auto" w:fill="FFFFFF"/>
        <w:autoSpaceDE w:val="0"/>
        <w:autoSpaceDN w:val="0"/>
        <w:adjustRightInd w:val="0"/>
        <w:ind w:right="-278"/>
        <w:jc w:val="both"/>
        <w:rPr>
          <w:rFonts w:ascii="Times New Roman" w:hAnsi="Times New Roman"/>
          <w:szCs w:val="24"/>
        </w:rPr>
      </w:pPr>
      <w:r w:rsidRPr="008A78E3">
        <w:rPr>
          <w:rFonts w:ascii="Times New Roman" w:hAnsi="Times New Roman"/>
          <w:szCs w:val="24"/>
        </w:rPr>
        <w:t>Kopija ponude sadrži sva dokumenta koja sadrži original.U slučaju razlike između originala i kopije ponude, vjerodostojan je original ponude.</w:t>
      </w:r>
    </w:p>
    <w:p w:rsidR="008A78E3" w:rsidRPr="008A78E3" w:rsidRDefault="008A78E3" w:rsidP="008A78E3">
      <w:pPr>
        <w:shd w:val="clear" w:color="auto" w:fill="FFFFFF"/>
        <w:autoSpaceDE w:val="0"/>
        <w:autoSpaceDN w:val="0"/>
        <w:adjustRightInd w:val="0"/>
        <w:ind w:right="-278"/>
        <w:jc w:val="both"/>
        <w:rPr>
          <w:rFonts w:ascii="Times New Roman" w:hAnsi="Times New Roman"/>
          <w:szCs w:val="24"/>
        </w:rPr>
      </w:pPr>
    </w:p>
    <w:p w:rsidR="008A78E3" w:rsidRPr="008A78E3" w:rsidRDefault="008A78E3" w:rsidP="008A78E3">
      <w:pPr>
        <w:shd w:val="clear" w:color="auto" w:fill="FFFFFF"/>
        <w:autoSpaceDE w:val="0"/>
        <w:autoSpaceDN w:val="0"/>
        <w:adjustRightInd w:val="0"/>
        <w:ind w:right="-278"/>
        <w:jc w:val="both"/>
        <w:rPr>
          <w:rFonts w:ascii="Times New Roman" w:hAnsi="Times New Roman"/>
          <w:szCs w:val="24"/>
        </w:rPr>
      </w:pPr>
      <w:r w:rsidRPr="008A78E3">
        <w:rPr>
          <w:rFonts w:ascii="Times New Roman" w:hAnsi="Times New Roman"/>
          <w:szCs w:val="24"/>
        </w:rPr>
        <w:t xml:space="preserve">Kopija  ponude se dostavlja zajedno sa originalom u jednoj koverti ili dvije odvojene koverte koje su opet upakovane u jednu zajedničku kovertu ili paket. </w:t>
      </w:r>
    </w:p>
    <w:p w:rsidR="008A78E3" w:rsidRPr="008A78E3" w:rsidRDefault="008A78E3" w:rsidP="008A78E3">
      <w:pPr>
        <w:ind w:right="-278"/>
        <w:jc w:val="both"/>
        <w:rPr>
          <w:rFonts w:ascii="Times New Roman" w:hAnsi="Times New Roman"/>
          <w:szCs w:val="24"/>
        </w:rPr>
      </w:pPr>
      <w:r w:rsidRPr="008A78E3">
        <w:rPr>
          <w:rFonts w:ascii="Times New Roman" w:hAnsi="Times New Roman"/>
          <w:szCs w:val="24"/>
        </w:rPr>
        <w:t xml:space="preserve">Na koverti ponude mora biti naznačeno: </w:t>
      </w:r>
    </w:p>
    <w:p w:rsidR="008A78E3" w:rsidRPr="008A78E3" w:rsidRDefault="008A78E3" w:rsidP="008A78E3">
      <w:pPr>
        <w:ind w:right="-278"/>
        <w:jc w:val="both"/>
        <w:rPr>
          <w:rFonts w:ascii="Times New Roman" w:hAnsi="Times New Roman"/>
          <w:szCs w:val="24"/>
        </w:rPr>
      </w:pPr>
    </w:p>
    <w:p w:rsidR="008A78E3" w:rsidRPr="008A78E3" w:rsidRDefault="008A78E3" w:rsidP="008A78E3">
      <w:pPr>
        <w:numPr>
          <w:ilvl w:val="0"/>
          <w:numId w:val="8"/>
        </w:numPr>
        <w:autoSpaceDE w:val="0"/>
        <w:autoSpaceDN w:val="0"/>
        <w:adjustRightInd w:val="0"/>
        <w:ind w:left="630" w:right="-278" w:hanging="630"/>
        <w:jc w:val="both"/>
        <w:rPr>
          <w:rFonts w:ascii="Times New Roman" w:eastAsia="Calibri" w:hAnsi="Times New Roman"/>
          <w:i/>
          <w:szCs w:val="24"/>
          <w:lang w:val="bs-Latn-BA"/>
        </w:rPr>
      </w:pPr>
      <w:r w:rsidRPr="008A78E3">
        <w:rPr>
          <w:rFonts w:ascii="Times New Roman" w:eastAsia="Calibri" w:hAnsi="Times New Roman"/>
          <w:i/>
          <w:szCs w:val="24"/>
          <w:lang w:val="bs-Latn-BA"/>
        </w:rPr>
        <w:t>naziv i adresa ugovornog organa (Centar za uklanajanje mina u Bosni i Hercegovini-     BHMAC, Tvornička 3, 71000 Sarajevo)</w:t>
      </w:r>
    </w:p>
    <w:p w:rsidR="008A78E3" w:rsidRPr="008A78E3" w:rsidRDefault="008A78E3" w:rsidP="008A78E3">
      <w:pPr>
        <w:numPr>
          <w:ilvl w:val="0"/>
          <w:numId w:val="8"/>
        </w:numPr>
        <w:autoSpaceDE w:val="0"/>
        <w:autoSpaceDN w:val="0"/>
        <w:adjustRightInd w:val="0"/>
        <w:ind w:right="-278"/>
        <w:jc w:val="both"/>
        <w:rPr>
          <w:rFonts w:ascii="Times New Roman" w:eastAsia="Calibri" w:hAnsi="Times New Roman"/>
          <w:i/>
          <w:szCs w:val="24"/>
          <w:lang w:val="bs-Latn-BA"/>
        </w:rPr>
      </w:pPr>
      <w:r w:rsidRPr="008A78E3">
        <w:rPr>
          <w:rFonts w:ascii="Times New Roman" w:eastAsia="Calibri" w:hAnsi="Times New Roman"/>
          <w:i/>
          <w:szCs w:val="24"/>
          <w:lang w:val="bs-Latn-BA"/>
        </w:rPr>
        <w:t xml:space="preserve">naziv i adresa ponuđača u lijevom gornjem uglu koverte, </w:t>
      </w:r>
    </w:p>
    <w:p w:rsidR="008A78E3" w:rsidRPr="008A78E3" w:rsidRDefault="008A78E3" w:rsidP="008A78E3">
      <w:pPr>
        <w:numPr>
          <w:ilvl w:val="0"/>
          <w:numId w:val="8"/>
        </w:numPr>
        <w:autoSpaceDE w:val="0"/>
        <w:autoSpaceDN w:val="0"/>
        <w:adjustRightInd w:val="0"/>
        <w:ind w:right="-278"/>
        <w:jc w:val="both"/>
        <w:rPr>
          <w:rFonts w:ascii="Times New Roman" w:eastAsia="Calibri" w:hAnsi="Times New Roman"/>
          <w:i/>
          <w:color w:val="000000"/>
          <w:szCs w:val="24"/>
          <w:lang w:val="bs-Latn-BA"/>
        </w:rPr>
      </w:pPr>
      <w:r w:rsidRPr="008A78E3">
        <w:rPr>
          <w:rFonts w:ascii="Times New Roman" w:eastAsia="Calibri" w:hAnsi="Times New Roman"/>
          <w:i/>
          <w:szCs w:val="24"/>
          <w:lang w:val="bs-Latn-BA"/>
        </w:rPr>
        <w:t>evid</w:t>
      </w:r>
      <w:r w:rsidR="004571E3">
        <w:rPr>
          <w:rFonts w:ascii="Times New Roman" w:eastAsia="Calibri" w:hAnsi="Times New Roman"/>
          <w:i/>
          <w:szCs w:val="24"/>
          <w:lang w:val="bs-Latn-BA"/>
        </w:rPr>
        <w:t>encijski broj nabavke KZBHMAC 06</w:t>
      </w:r>
      <w:r w:rsidRPr="008A78E3">
        <w:rPr>
          <w:rFonts w:ascii="Times New Roman" w:eastAsia="Calibri" w:hAnsi="Times New Roman"/>
          <w:i/>
          <w:szCs w:val="24"/>
          <w:lang w:val="bs-Latn-BA"/>
        </w:rPr>
        <w:t>/17</w:t>
      </w:r>
    </w:p>
    <w:p w:rsidR="008A78E3" w:rsidRPr="008A78E3" w:rsidRDefault="008A78E3" w:rsidP="008A78E3">
      <w:pPr>
        <w:numPr>
          <w:ilvl w:val="0"/>
          <w:numId w:val="8"/>
        </w:numPr>
        <w:autoSpaceDE w:val="0"/>
        <w:autoSpaceDN w:val="0"/>
        <w:adjustRightInd w:val="0"/>
        <w:ind w:right="-278"/>
        <w:jc w:val="both"/>
        <w:rPr>
          <w:rFonts w:ascii="Times New Roman" w:eastAsia="Calibri" w:hAnsi="Times New Roman"/>
          <w:i/>
          <w:szCs w:val="24"/>
          <w:lang w:val="bs-Latn-BA"/>
        </w:rPr>
      </w:pPr>
      <w:r w:rsidRPr="008A78E3">
        <w:rPr>
          <w:rFonts w:ascii="Times New Roman" w:eastAsia="Calibri" w:hAnsi="Times New Roman"/>
          <w:i/>
          <w:szCs w:val="24"/>
          <w:lang w:val="bs-Latn-BA"/>
        </w:rPr>
        <w:t>naziv predmeta nabavke (</w:t>
      </w:r>
      <w:r w:rsidR="004571E3">
        <w:rPr>
          <w:rFonts w:ascii="Times New Roman" w:eastAsia="Calibri" w:hAnsi="Times New Roman"/>
          <w:i/>
          <w:szCs w:val="24"/>
          <w:lang w:val="bs-Latn-BA"/>
        </w:rPr>
        <w:t>Nabavka usluge osiguranja</w:t>
      </w:r>
      <w:r w:rsidR="00464F59">
        <w:rPr>
          <w:rFonts w:ascii="Times New Roman" w:eastAsia="Calibri" w:hAnsi="Times New Roman"/>
          <w:i/>
          <w:szCs w:val="24"/>
          <w:lang w:val="bs-Latn-BA"/>
        </w:rPr>
        <w:t xml:space="preserve"> od autoodgovornosti za</w:t>
      </w:r>
      <w:r w:rsidR="004571E3">
        <w:rPr>
          <w:rFonts w:ascii="Times New Roman" w:eastAsia="Calibri" w:hAnsi="Times New Roman"/>
          <w:i/>
          <w:szCs w:val="24"/>
          <w:lang w:val="bs-Latn-BA"/>
        </w:rPr>
        <w:t xml:space="preserve"> vozila </w:t>
      </w:r>
      <w:r w:rsidR="00464F59">
        <w:rPr>
          <w:rFonts w:ascii="Times New Roman" w:eastAsia="Calibri" w:hAnsi="Times New Roman"/>
          <w:i/>
          <w:szCs w:val="24"/>
          <w:lang w:val="bs-Latn-BA"/>
        </w:rPr>
        <w:t>Centra za uklanjanje miba u BiH-BHMAC, KZBHMAC 06/17</w:t>
      </w:r>
      <w:r w:rsidRPr="008A78E3">
        <w:rPr>
          <w:rFonts w:ascii="Times New Roman" w:eastAsia="Calibri" w:hAnsi="Times New Roman"/>
          <w:i/>
          <w:szCs w:val="24"/>
          <w:lang w:val="bs-Latn-BA"/>
        </w:rPr>
        <w:t>)</w:t>
      </w:r>
    </w:p>
    <w:p w:rsidR="008A78E3" w:rsidRPr="008A78E3" w:rsidRDefault="008A78E3" w:rsidP="008A78E3">
      <w:pPr>
        <w:numPr>
          <w:ilvl w:val="0"/>
          <w:numId w:val="8"/>
        </w:numPr>
        <w:autoSpaceDE w:val="0"/>
        <w:autoSpaceDN w:val="0"/>
        <w:adjustRightInd w:val="0"/>
        <w:ind w:right="-278"/>
        <w:jc w:val="both"/>
        <w:rPr>
          <w:rFonts w:ascii="Times New Roman" w:eastAsia="Calibri" w:hAnsi="Times New Roman"/>
          <w:i/>
          <w:szCs w:val="24"/>
          <w:lang w:val="bs-Latn-BA"/>
        </w:rPr>
      </w:pPr>
      <w:r w:rsidRPr="008A78E3">
        <w:rPr>
          <w:rFonts w:ascii="Times New Roman" w:eastAsia="Calibri" w:hAnsi="Times New Roman"/>
          <w:i/>
          <w:szCs w:val="24"/>
          <w:lang w:val="bs-Latn-BA"/>
        </w:rPr>
        <w:t>naznaka "ne otvaraj"</w:t>
      </w:r>
    </w:p>
    <w:p w:rsidR="008A78E3" w:rsidRPr="008A78E3" w:rsidRDefault="008A78E3" w:rsidP="008A78E3">
      <w:pPr>
        <w:autoSpaceDE w:val="0"/>
        <w:autoSpaceDN w:val="0"/>
        <w:adjustRightInd w:val="0"/>
        <w:ind w:right="-278"/>
        <w:jc w:val="both"/>
        <w:rPr>
          <w:rFonts w:ascii="Times New Roman" w:eastAsia="Calibri" w:hAnsi="Times New Roman"/>
          <w:i/>
          <w:szCs w:val="24"/>
          <w:lang w:val="bs-Latn-BA"/>
        </w:rPr>
      </w:pP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Ponu</w:t>
      </w:r>
      <w:r w:rsidRPr="008A78E3">
        <w:rPr>
          <w:rFonts w:ascii="Times New Roman" w:eastAsia="Calibri" w:hAnsi="Times New Roman" w:hint="eastAsia"/>
          <w:szCs w:val="24"/>
          <w:lang w:val="bs-Latn-BA"/>
        </w:rPr>
        <w:t>đ</w:t>
      </w:r>
      <w:r w:rsidRPr="008A78E3">
        <w:rPr>
          <w:rFonts w:ascii="Times New Roman" w:eastAsia="Calibri" w:hAnsi="Times New Roman"/>
          <w:szCs w:val="24"/>
          <w:lang w:val="bs-Latn-BA"/>
        </w:rPr>
        <w:t>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i mogu izmijeniti ili dopuniti svoje ponude samo prije isteka roka za dostavljanje   ponude. Izmjena i dopuna ponude se dostavlja na isti na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in kao i osnovna ponuda, sa obaveznom naznakom da se radi o izmjeni ili dopuni ponude. Ponu</w:t>
      </w:r>
      <w:r w:rsidRPr="008A78E3">
        <w:rPr>
          <w:rFonts w:ascii="Times New Roman" w:eastAsia="Calibri" w:hAnsi="Times New Roman" w:hint="eastAsia"/>
          <w:szCs w:val="24"/>
          <w:lang w:val="bs-Latn-BA"/>
        </w:rPr>
        <w:t>đ</w:t>
      </w:r>
      <w:r w:rsidRPr="008A78E3">
        <w:rPr>
          <w:rFonts w:ascii="Times New Roman" w:eastAsia="Calibri" w:hAnsi="Times New Roman"/>
          <w:szCs w:val="24"/>
          <w:lang w:val="bs-Latn-BA"/>
        </w:rPr>
        <w:t>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 xml:space="preserve"> može u istom roku odustati od svoje ponude, dostavljanjem ugovornom organu pisane izjave. Pisana izjava se dostavlja na isti na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in kao i ponuda sa naznakom da se radi o odustajanju ponude. U tom slu</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 xml:space="preserve">aju ponuda </w:t>
      </w:r>
      <w:r w:rsidRPr="008A78E3">
        <w:rPr>
          <w:rFonts w:ascii="Times New Roman" w:eastAsia="Calibri" w:hAnsi="Times New Roman" w:hint="eastAsia"/>
          <w:szCs w:val="24"/>
          <w:lang w:val="bs-Latn-BA"/>
        </w:rPr>
        <w:t>ć</w:t>
      </w:r>
      <w:r w:rsidRPr="008A78E3">
        <w:rPr>
          <w:rFonts w:ascii="Times New Roman" w:eastAsia="Calibri" w:hAnsi="Times New Roman"/>
          <w:szCs w:val="24"/>
          <w:lang w:val="bs-Latn-BA"/>
        </w:rPr>
        <w:t>e biti vra</w:t>
      </w:r>
      <w:r w:rsidRPr="008A78E3">
        <w:rPr>
          <w:rFonts w:ascii="Times New Roman" w:eastAsia="Calibri" w:hAnsi="Times New Roman" w:hint="eastAsia"/>
          <w:szCs w:val="24"/>
          <w:lang w:val="bs-Latn-BA"/>
        </w:rPr>
        <w:t>ć</w:t>
      </w:r>
      <w:r w:rsidRPr="008A78E3">
        <w:rPr>
          <w:rFonts w:ascii="Times New Roman" w:eastAsia="Calibri" w:hAnsi="Times New Roman"/>
          <w:szCs w:val="24"/>
          <w:lang w:val="bs-Latn-BA"/>
        </w:rPr>
        <w:t>ena ponu</w:t>
      </w:r>
      <w:r w:rsidRPr="008A78E3">
        <w:rPr>
          <w:rFonts w:ascii="Times New Roman" w:eastAsia="Calibri" w:hAnsi="Times New Roman" w:hint="eastAsia"/>
          <w:szCs w:val="24"/>
          <w:lang w:val="bs-Latn-BA"/>
        </w:rPr>
        <w:t>đ</w:t>
      </w:r>
      <w:r w:rsidRPr="008A78E3">
        <w:rPr>
          <w:rFonts w:ascii="Times New Roman" w:eastAsia="Calibri" w:hAnsi="Times New Roman"/>
          <w:szCs w:val="24"/>
          <w:lang w:val="bs-Latn-BA"/>
        </w:rPr>
        <w:t>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u neotvorena.</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p>
    <w:p w:rsidR="008A78E3" w:rsidRPr="008A78E3" w:rsidRDefault="00016402" w:rsidP="008A78E3">
      <w:pPr>
        <w:autoSpaceDE w:val="0"/>
        <w:autoSpaceDN w:val="0"/>
        <w:adjustRightInd w:val="0"/>
        <w:ind w:right="-278"/>
        <w:jc w:val="both"/>
        <w:rPr>
          <w:rFonts w:ascii="Times New Roman" w:eastAsia="Calibri" w:hAnsi="Times New Roman"/>
          <w:color w:val="000000"/>
          <w:szCs w:val="24"/>
          <w:lang w:val="bs-Latn-BA"/>
        </w:rPr>
      </w:pPr>
      <w:r>
        <w:rPr>
          <w:rFonts w:ascii="Times New Roman" w:eastAsia="Calibri" w:hAnsi="Times New Roman"/>
          <w:color w:val="000000"/>
          <w:szCs w:val="24"/>
          <w:lang w:val="bs-Latn-BA"/>
        </w:rPr>
        <w:t>Period važenja ponude je  9</w:t>
      </w:r>
      <w:r w:rsidR="008A78E3" w:rsidRPr="008A78E3">
        <w:rPr>
          <w:rFonts w:ascii="Times New Roman" w:eastAsia="Calibri" w:hAnsi="Times New Roman"/>
          <w:color w:val="000000"/>
          <w:szCs w:val="24"/>
          <w:lang w:val="bs-Latn-BA"/>
        </w:rPr>
        <w:t xml:space="preserve">0 dana, računajući od isteka roka za podnošenje ponuda. </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Svaki ponu</w:t>
      </w:r>
      <w:r w:rsidRPr="008A78E3">
        <w:rPr>
          <w:rFonts w:ascii="Times New Roman" w:eastAsia="Calibri" w:hAnsi="Times New Roman" w:hint="eastAsia"/>
          <w:szCs w:val="24"/>
          <w:lang w:val="bs-Latn-BA"/>
        </w:rPr>
        <w:t>đ</w:t>
      </w:r>
      <w:r w:rsidRPr="008A78E3">
        <w:rPr>
          <w:rFonts w:ascii="Times New Roman" w:eastAsia="Calibri" w:hAnsi="Times New Roman"/>
          <w:szCs w:val="24"/>
          <w:lang w:val="bs-Latn-BA"/>
        </w:rPr>
        <w:t>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 xml:space="preserve"> može dostaviti samo jednu ponudu. </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Alternativna ponuda nije dozvoljena.</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ab/>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Ponuda mora da sadrži sljedeće dokumente koji u </w:t>
      </w:r>
      <w:r w:rsidR="00464F59">
        <w:rPr>
          <w:rFonts w:ascii="Times New Roman" w:eastAsia="Calibri" w:hAnsi="Times New Roman"/>
          <w:szCs w:val="24"/>
          <w:lang w:val="bs-Latn-BA"/>
        </w:rPr>
        <w:t>ponudi treba da budu složeni slij</w:t>
      </w:r>
      <w:r w:rsidRPr="008A78E3">
        <w:rPr>
          <w:rFonts w:ascii="Times New Roman" w:eastAsia="Calibri" w:hAnsi="Times New Roman"/>
          <w:szCs w:val="24"/>
          <w:lang w:val="bs-Latn-BA"/>
        </w:rPr>
        <w:t xml:space="preserve">edećim redoslijedom: </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1. </w:t>
      </w:r>
      <w:r w:rsidR="008A78E3" w:rsidRPr="008A78E3">
        <w:rPr>
          <w:rFonts w:ascii="Times New Roman" w:eastAsia="Calibri" w:hAnsi="Times New Roman"/>
          <w:szCs w:val="24"/>
          <w:lang w:val="bs-Latn-BA"/>
        </w:rPr>
        <w:t>Ime i sjedište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 a za grupu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w:t>
      </w:r>
      <w:r w:rsidR="00F92FF1">
        <w:rPr>
          <w:rFonts w:ascii="Times New Roman" w:eastAsia="Calibri" w:hAnsi="Times New Roman"/>
          <w:szCs w:val="24"/>
          <w:lang w:val="bs-Latn-BA"/>
        </w:rPr>
        <w:t>,</w:t>
      </w:r>
      <w:r w:rsidR="008A78E3" w:rsidRPr="008A78E3">
        <w:rPr>
          <w:rFonts w:ascii="Times New Roman" w:eastAsia="Calibri" w:hAnsi="Times New Roman"/>
          <w:szCs w:val="24"/>
          <w:lang w:val="bs-Latn-BA"/>
        </w:rPr>
        <w:t xml:space="preserve"> podatke o svakom </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lanu grupe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 kao i jasno odre</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 xml:space="preserve">enje </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lana grupe koji je ovlašteni predstavnik grupe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 za u</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eš</w:t>
      </w:r>
      <w:r w:rsidR="008A78E3" w:rsidRPr="008A78E3">
        <w:rPr>
          <w:rFonts w:ascii="Times New Roman" w:eastAsia="Calibri" w:hAnsi="Times New Roman" w:hint="eastAsia"/>
          <w:szCs w:val="24"/>
          <w:lang w:val="bs-Latn-BA"/>
        </w:rPr>
        <w:t>ć</w:t>
      </w:r>
      <w:r w:rsidR="008A78E3" w:rsidRPr="008A78E3">
        <w:rPr>
          <w:rFonts w:ascii="Times New Roman" w:eastAsia="Calibri" w:hAnsi="Times New Roman"/>
          <w:szCs w:val="24"/>
          <w:lang w:val="bs-Latn-BA"/>
        </w:rPr>
        <w:t>e u postupku javne nabavke, za komunikaciju i za zaklju</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ivanje ugovora, datum i broj ponude;</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2. </w:t>
      </w:r>
      <w:r w:rsidR="008A78E3" w:rsidRPr="008A78E3">
        <w:rPr>
          <w:rFonts w:ascii="Times New Roman" w:eastAsia="Calibri" w:hAnsi="Times New Roman"/>
          <w:szCs w:val="24"/>
          <w:lang w:val="bs-Latn-BA"/>
        </w:rPr>
        <w:t>Obrazac za ponudu,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 xml:space="preserve">injen i popunjen u skladu sa šemom koja je data  u </w:t>
      </w:r>
      <w:r w:rsidR="008A78E3" w:rsidRPr="008A78E3">
        <w:rPr>
          <w:rFonts w:ascii="Times New Roman" w:eastAsia="Calibri" w:hAnsi="Times New Roman"/>
          <w:b/>
          <w:szCs w:val="24"/>
          <w:lang w:val="bs-Latn-BA"/>
        </w:rPr>
        <w:t>Aneksu 1.</w:t>
      </w:r>
      <w:r w:rsidR="008A78E3" w:rsidRPr="008A78E3">
        <w:rPr>
          <w:rFonts w:ascii="Times New Roman" w:eastAsia="Calibri" w:hAnsi="Times New Roman"/>
          <w:szCs w:val="24"/>
          <w:lang w:val="bs-Latn-BA"/>
        </w:rPr>
        <w:t xml:space="preserve"> tenderske dokumentacije, ovjeren i potpisan od strane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3. </w:t>
      </w:r>
      <w:r w:rsidR="008A78E3" w:rsidRPr="008A78E3">
        <w:rPr>
          <w:rFonts w:ascii="Times New Roman" w:eastAsia="Calibri" w:hAnsi="Times New Roman"/>
          <w:szCs w:val="24"/>
          <w:lang w:val="bs-Latn-BA"/>
        </w:rPr>
        <w:t>Obrazac za cijenu ponude robe,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 xml:space="preserve">injen i popunjen u skladu sa šemom koja je data u  </w:t>
      </w:r>
      <w:r w:rsidR="008A78E3" w:rsidRPr="008A78E3">
        <w:rPr>
          <w:rFonts w:ascii="Times New Roman" w:eastAsia="Calibri" w:hAnsi="Times New Roman"/>
          <w:b/>
          <w:szCs w:val="24"/>
          <w:lang w:val="bs-Latn-BA"/>
        </w:rPr>
        <w:t>Aneksu 2.</w:t>
      </w:r>
      <w:r w:rsidR="008A78E3" w:rsidRPr="008A78E3">
        <w:rPr>
          <w:rFonts w:ascii="Times New Roman" w:eastAsia="Calibri" w:hAnsi="Times New Roman"/>
          <w:szCs w:val="24"/>
          <w:lang w:val="bs-Latn-BA"/>
        </w:rPr>
        <w:t xml:space="preserve"> tenderske dokumentacije, ovjeren i potpisan od strane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4. </w:t>
      </w:r>
      <w:r w:rsidR="008A78E3" w:rsidRPr="008A78E3">
        <w:rPr>
          <w:rFonts w:ascii="Times New Roman" w:eastAsia="Calibri" w:hAnsi="Times New Roman"/>
          <w:szCs w:val="24"/>
          <w:lang w:val="bs-Latn-BA"/>
        </w:rPr>
        <w:t>Obrazac povjerljivih informacija,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injen i popunjen u skladu sa šemom koja je</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   data u </w:t>
      </w:r>
      <w:r w:rsidRPr="008A78E3">
        <w:rPr>
          <w:rFonts w:ascii="Times New Roman" w:eastAsia="Calibri" w:hAnsi="Times New Roman"/>
          <w:b/>
          <w:szCs w:val="24"/>
          <w:lang w:val="bs-Latn-BA"/>
        </w:rPr>
        <w:t>Aneksu 3.</w:t>
      </w:r>
      <w:r w:rsidRPr="008A78E3">
        <w:rPr>
          <w:rFonts w:ascii="Times New Roman" w:eastAsia="Calibri" w:hAnsi="Times New Roman"/>
          <w:szCs w:val="24"/>
          <w:lang w:val="bs-Latn-BA"/>
        </w:rPr>
        <w:t xml:space="preserve"> tenderske dokumentacije, ovjeren i potpisan od strane ponu</w:t>
      </w:r>
      <w:r w:rsidRPr="008A78E3">
        <w:rPr>
          <w:rFonts w:ascii="Times New Roman" w:eastAsia="Calibri" w:hAnsi="Times New Roman" w:hint="eastAsia"/>
          <w:szCs w:val="24"/>
          <w:lang w:val="bs-Latn-BA"/>
        </w:rPr>
        <w:t>đ</w:t>
      </w:r>
      <w:r w:rsidRPr="008A78E3">
        <w:rPr>
          <w:rFonts w:ascii="Times New Roman" w:eastAsia="Calibri" w:hAnsi="Times New Roman"/>
          <w:szCs w:val="24"/>
          <w:lang w:val="bs-Latn-BA"/>
        </w:rPr>
        <w:t>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5. </w:t>
      </w:r>
      <w:r w:rsidR="008A78E3" w:rsidRPr="008A78E3">
        <w:rPr>
          <w:rFonts w:ascii="Times New Roman" w:eastAsia="Calibri" w:hAnsi="Times New Roman"/>
          <w:szCs w:val="24"/>
          <w:lang w:val="bs-Latn-BA"/>
        </w:rPr>
        <w:t xml:space="preserve">Izjava o ispunjenosti uslova iz </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lana 45. stav (1) 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 b) c) i d) Zakona (Li</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na sposobnost),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 xml:space="preserve">injena i popunjena u skladu sa šemom koja je data u </w:t>
      </w:r>
      <w:r w:rsidR="008A78E3" w:rsidRPr="008A78E3">
        <w:rPr>
          <w:rFonts w:ascii="Times New Roman" w:eastAsia="Calibri" w:hAnsi="Times New Roman"/>
          <w:b/>
          <w:szCs w:val="24"/>
          <w:lang w:val="bs-Latn-BA"/>
        </w:rPr>
        <w:t>Aneksu 4.</w:t>
      </w:r>
      <w:r w:rsidR="008A78E3" w:rsidRPr="008A78E3">
        <w:rPr>
          <w:rFonts w:ascii="Times New Roman" w:eastAsia="Calibri" w:hAnsi="Times New Roman"/>
          <w:szCs w:val="24"/>
          <w:lang w:val="bs-Latn-BA"/>
        </w:rPr>
        <w:t xml:space="preserve"> tenderske dokumentacije, potpisana od strane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 i ovjerena i potpisana od strane nadležnog organa (sud notar ili op</w:t>
      </w:r>
      <w:r w:rsidR="008A78E3" w:rsidRPr="008A78E3">
        <w:rPr>
          <w:rFonts w:ascii="Times New Roman" w:eastAsia="Calibri" w:hAnsi="Times New Roman" w:hint="eastAsia"/>
          <w:szCs w:val="24"/>
          <w:lang w:val="bs-Latn-BA"/>
        </w:rPr>
        <w:t>ć</w:t>
      </w:r>
      <w:r w:rsidR="008A78E3" w:rsidRPr="008A78E3">
        <w:rPr>
          <w:rFonts w:ascii="Times New Roman" w:eastAsia="Calibri" w:hAnsi="Times New Roman"/>
          <w:szCs w:val="24"/>
          <w:lang w:val="bs-Latn-BA"/>
        </w:rPr>
        <w:t>ina);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6. </w:t>
      </w:r>
      <w:r w:rsidR="00464F59">
        <w:rPr>
          <w:rFonts w:ascii="Times New Roman" w:eastAsia="Calibri" w:hAnsi="Times New Roman"/>
          <w:szCs w:val="24"/>
          <w:lang w:val="bs-Latn-BA"/>
        </w:rPr>
        <w:t>Obrazac pisa</w:t>
      </w:r>
      <w:r w:rsidR="008A78E3" w:rsidRPr="008A78E3">
        <w:rPr>
          <w:rFonts w:ascii="Times New Roman" w:eastAsia="Calibri" w:hAnsi="Times New Roman"/>
          <w:szCs w:val="24"/>
          <w:lang w:val="bs-Latn-BA"/>
        </w:rPr>
        <w:t xml:space="preserve">ne izjave iz </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lana 52. Zakona o javnim nabavkama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 xml:space="preserve">injen i popunjen u skladu sa šemom koja je data u </w:t>
      </w:r>
      <w:r w:rsidR="008A78E3" w:rsidRPr="008A78E3">
        <w:rPr>
          <w:rFonts w:ascii="Times New Roman" w:eastAsia="Calibri" w:hAnsi="Times New Roman"/>
          <w:b/>
          <w:szCs w:val="24"/>
          <w:lang w:val="bs-Latn-BA"/>
        </w:rPr>
        <w:t xml:space="preserve">Aneksu 5. </w:t>
      </w:r>
      <w:r w:rsidR="008A78E3" w:rsidRPr="008A78E3">
        <w:rPr>
          <w:rFonts w:ascii="Times New Roman" w:eastAsia="Calibri" w:hAnsi="Times New Roman"/>
          <w:szCs w:val="24"/>
          <w:lang w:val="bs-Latn-BA"/>
        </w:rPr>
        <w:t>tenderske dokumentacije, potpisana od strane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 i ovjerena i potpisana od   strane nadležnog organa;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7. </w:t>
      </w:r>
      <w:r w:rsidR="008A78E3" w:rsidRPr="008A78E3">
        <w:rPr>
          <w:rFonts w:ascii="Times New Roman" w:eastAsia="Calibri" w:hAnsi="Times New Roman"/>
          <w:szCs w:val="24"/>
          <w:lang w:val="bs-Latn-BA"/>
        </w:rPr>
        <w:t>Aktuelni izvod iz sudskog registra (original ili ovjerena kopija)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8. </w:t>
      </w:r>
      <w:r w:rsidR="00F92FF1">
        <w:rPr>
          <w:rFonts w:ascii="Times New Roman" w:eastAsia="Calibri" w:hAnsi="Times New Roman"/>
          <w:szCs w:val="24"/>
          <w:lang w:val="bs-Latn-BA"/>
        </w:rPr>
        <w:t>Nacrt Okvirnog sporazuma</w:t>
      </w:r>
      <w:r w:rsidR="008A78E3" w:rsidRPr="008A78E3">
        <w:rPr>
          <w:rFonts w:ascii="Times New Roman" w:eastAsia="Calibri" w:hAnsi="Times New Roman"/>
          <w:szCs w:val="24"/>
          <w:lang w:val="bs-Latn-BA"/>
        </w:rPr>
        <w:t xml:space="preserve"> popunjen i ovjeren - </w:t>
      </w:r>
      <w:r w:rsidR="008A78E3" w:rsidRPr="008A78E3">
        <w:rPr>
          <w:rFonts w:ascii="Times New Roman" w:eastAsia="Calibri" w:hAnsi="Times New Roman"/>
          <w:b/>
          <w:szCs w:val="24"/>
          <w:lang w:val="bs-Latn-BA"/>
        </w:rPr>
        <w:t>Aneks 6</w:t>
      </w:r>
      <w:r w:rsidR="008A78E3" w:rsidRPr="008A78E3">
        <w:rPr>
          <w:rFonts w:ascii="Times New Roman" w:eastAsia="Calibri" w:hAnsi="Times New Roman"/>
          <w:szCs w:val="24"/>
          <w:lang w:val="bs-Latn-BA"/>
        </w:rPr>
        <w:t>;</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9. </w:t>
      </w:r>
      <w:r w:rsidR="008A78E3" w:rsidRPr="008A78E3">
        <w:rPr>
          <w:rFonts w:ascii="Times New Roman" w:eastAsia="Calibri" w:hAnsi="Times New Roman"/>
          <w:szCs w:val="24"/>
          <w:lang w:val="bs-Latn-BA"/>
        </w:rPr>
        <w:t>Obrazac izjave o podugovaranju,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 xml:space="preserve">injen i popunjen u skladu sa šemom koja je    </w:t>
      </w:r>
    </w:p>
    <w:p w:rsidR="008A78E3" w:rsidRPr="008A78E3" w:rsidRDefault="008A78E3" w:rsidP="008A78E3">
      <w:pPr>
        <w:autoSpaceDE w:val="0"/>
        <w:autoSpaceDN w:val="0"/>
        <w:adjustRightInd w:val="0"/>
        <w:ind w:right="-278"/>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 data u </w:t>
      </w:r>
      <w:r w:rsidRPr="008A78E3">
        <w:rPr>
          <w:rFonts w:ascii="Times New Roman" w:eastAsia="Calibri" w:hAnsi="Times New Roman"/>
          <w:b/>
          <w:szCs w:val="24"/>
          <w:lang w:val="bs-Latn-BA"/>
        </w:rPr>
        <w:t>Aneksu 7.</w:t>
      </w:r>
      <w:r w:rsidRPr="008A78E3">
        <w:rPr>
          <w:rFonts w:ascii="Times New Roman" w:eastAsia="Calibri" w:hAnsi="Times New Roman"/>
          <w:szCs w:val="24"/>
          <w:lang w:val="bs-Latn-BA"/>
        </w:rPr>
        <w:t xml:space="preserve">  tenderske dokumentacije, ovjeren i potpisan od strane ponu</w:t>
      </w:r>
      <w:r w:rsidRPr="008A78E3">
        <w:rPr>
          <w:rFonts w:ascii="Times New Roman" w:eastAsia="Calibri" w:hAnsi="Times New Roman" w:hint="eastAsia"/>
          <w:szCs w:val="24"/>
          <w:lang w:val="bs-Latn-BA"/>
        </w:rPr>
        <w:t>đ</w:t>
      </w:r>
      <w:r w:rsidRPr="008A78E3">
        <w:rPr>
          <w:rFonts w:ascii="Times New Roman" w:eastAsia="Calibri" w:hAnsi="Times New Roman"/>
          <w:szCs w:val="24"/>
          <w:lang w:val="bs-Latn-BA"/>
        </w:rPr>
        <w:t>a</w:t>
      </w:r>
      <w:r w:rsidRPr="008A78E3">
        <w:rPr>
          <w:rFonts w:ascii="Times New Roman" w:eastAsia="Calibri" w:hAnsi="Times New Roman" w:hint="eastAsia"/>
          <w:szCs w:val="24"/>
          <w:lang w:val="bs-Latn-BA"/>
        </w:rPr>
        <w:t>č</w:t>
      </w:r>
      <w:r w:rsidRPr="008A78E3">
        <w:rPr>
          <w:rFonts w:ascii="Times New Roman" w:eastAsia="Calibri" w:hAnsi="Times New Roman"/>
          <w:szCs w:val="24"/>
          <w:lang w:val="bs-Latn-BA"/>
        </w:rPr>
        <w:t>a;</w:t>
      </w:r>
    </w:p>
    <w:p w:rsidR="008A78E3" w:rsidRPr="008A78E3" w:rsidRDefault="00C64C68" w:rsidP="008A78E3">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10. </w:t>
      </w:r>
      <w:r w:rsidR="008A78E3" w:rsidRPr="008A78E3">
        <w:rPr>
          <w:rFonts w:ascii="Times New Roman" w:eastAsia="Calibri" w:hAnsi="Times New Roman"/>
          <w:szCs w:val="24"/>
          <w:lang w:val="bs-Latn-BA"/>
        </w:rPr>
        <w:t>Obrazac izjave o  obaveznoj primjeni preferencijalnog tretmana doma</w:t>
      </w:r>
      <w:r w:rsidR="008A78E3" w:rsidRPr="008A78E3">
        <w:rPr>
          <w:rFonts w:ascii="Times New Roman" w:eastAsia="Calibri" w:hAnsi="Times New Roman" w:hint="eastAsia"/>
          <w:szCs w:val="24"/>
          <w:lang w:val="bs-Latn-BA"/>
        </w:rPr>
        <w:t>ć</w:t>
      </w:r>
      <w:r w:rsidR="008A78E3" w:rsidRPr="008A78E3">
        <w:rPr>
          <w:rFonts w:ascii="Times New Roman" w:eastAsia="Calibri" w:hAnsi="Times New Roman"/>
          <w:szCs w:val="24"/>
          <w:lang w:val="bs-Latn-BA"/>
        </w:rPr>
        <w:t>eg, sa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 xml:space="preserve">injen i popunjen u skladu sa šemom koja je data u </w:t>
      </w:r>
      <w:r w:rsidR="008A78E3" w:rsidRPr="008A78E3">
        <w:rPr>
          <w:rFonts w:ascii="Times New Roman" w:eastAsia="Calibri" w:hAnsi="Times New Roman"/>
          <w:b/>
          <w:szCs w:val="24"/>
          <w:lang w:val="bs-Latn-BA"/>
        </w:rPr>
        <w:t xml:space="preserve">Aneksu 8. </w:t>
      </w:r>
      <w:r w:rsidR="008A78E3" w:rsidRPr="008A78E3">
        <w:rPr>
          <w:rFonts w:ascii="Times New Roman" w:eastAsia="Calibri" w:hAnsi="Times New Roman"/>
          <w:szCs w:val="24"/>
          <w:lang w:val="bs-Latn-BA"/>
        </w:rPr>
        <w:t>tenderske  dokumentacije, ovjeren i potpisan od strane ponu</w:t>
      </w:r>
      <w:r w:rsidR="008A78E3" w:rsidRPr="008A78E3">
        <w:rPr>
          <w:rFonts w:ascii="Times New Roman" w:eastAsia="Calibri" w:hAnsi="Times New Roman" w:hint="eastAsia"/>
          <w:szCs w:val="24"/>
          <w:lang w:val="bs-Latn-BA"/>
        </w:rPr>
        <w:t>đ</w:t>
      </w:r>
      <w:r w:rsidR="008A78E3" w:rsidRPr="008A78E3">
        <w:rPr>
          <w:rFonts w:ascii="Times New Roman" w:eastAsia="Calibri" w:hAnsi="Times New Roman"/>
          <w:szCs w:val="24"/>
          <w:lang w:val="bs-Latn-BA"/>
        </w:rPr>
        <w:t>a</w:t>
      </w:r>
      <w:r w:rsidR="008A78E3" w:rsidRPr="008A78E3">
        <w:rPr>
          <w:rFonts w:ascii="Times New Roman" w:eastAsia="Calibri" w:hAnsi="Times New Roman" w:hint="eastAsia"/>
          <w:szCs w:val="24"/>
          <w:lang w:val="bs-Latn-BA"/>
        </w:rPr>
        <w:t>č</w:t>
      </w:r>
      <w:r w:rsidR="008A78E3" w:rsidRPr="008A78E3">
        <w:rPr>
          <w:rFonts w:ascii="Times New Roman" w:eastAsia="Calibri" w:hAnsi="Times New Roman"/>
          <w:szCs w:val="24"/>
          <w:lang w:val="bs-Latn-BA"/>
        </w:rPr>
        <w:t>a;</w:t>
      </w:r>
    </w:p>
    <w:p w:rsidR="008A78E3" w:rsidRDefault="00720547" w:rsidP="00720547">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11. Izjava dobavljača o visini premije u neživotnom osiguranju na dan 31.12.2015. godine</w:t>
      </w:r>
    </w:p>
    <w:p w:rsidR="00720547" w:rsidRPr="00720547" w:rsidRDefault="00C64C68" w:rsidP="00720547">
      <w:pPr>
        <w:autoSpaceDE w:val="0"/>
        <w:autoSpaceDN w:val="0"/>
        <w:adjustRightInd w:val="0"/>
        <w:ind w:right="-278"/>
        <w:jc w:val="both"/>
        <w:rPr>
          <w:rFonts w:ascii="Times New Roman" w:eastAsia="Calibri" w:hAnsi="Times New Roman"/>
          <w:szCs w:val="24"/>
          <w:u w:val="single"/>
          <w:lang w:val="bs-Latn-BA"/>
        </w:rPr>
      </w:pPr>
      <w:r w:rsidRPr="00C64C68">
        <w:rPr>
          <w:rFonts w:ascii="Times New Roman" w:eastAsia="Calibri" w:hAnsi="Times New Roman"/>
          <w:szCs w:val="24"/>
          <w:lang w:val="bs-Latn-BA"/>
        </w:rPr>
        <w:t xml:space="preserve"> </w:t>
      </w:r>
      <w:r w:rsidR="00720547" w:rsidRPr="00720547">
        <w:rPr>
          <w:rFonts w:ascii="Times New Roman" w:eastAsia="Calibri" w:hAnsi="Times New Roman"/>
          <w:szCs w:val="24"/>
          <w:u w:val="single"/>
          <w:lang w:val="bs-Latn-BA"/>
        </w:rPr>
        <w:t xml:space="preserve">(Potpisana i ovjerena pečatom </w:t>
      </w:r>
      <w:r w:rsidR="00720547">
        <w:rPr>
          <w:rFonts w:ascii="Times New Roman" w:eastAsia="Calibri" w:hAnsi="Times New Roman"/>
          <w:szCs w:val="24"/>
          <w:u w:val="single"/>
          <w:lang w:val="bs-Latn-BA"/>
        </w:rPr>
        <w:t>ponuđača i dostavljena na obrasc</w:t>
      </w:r>
      <w:r w:rsidR="00720547" w:rsidRPr="00720547">
        <w:rPr>
          <w:rFonts w:ascii="Times New Roman" w:eastAsia="Calibri" w:hAnsi="Times New Roman"/>
          <w:szCs w:val="24"/>
          <w:u w:val="single"/>
          <w:lang w:val="bs-Latn-BA"/>
        </w:rPr>
        <w:t>u ponuđača)</w:t>
      </w:r>
    </w:p>
    <w:p w:rsidR="00720547" w:rsidRDefault="00720547" w:rsidP="00720547">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12. Izjava dobavljača o visini (stanju) kapitala na dan 31.12.2015. godine</w:t>
      </w:r>
    </w:p>
    <w:p w:rsidR="00720547" w:rsidRPr="00720547" w:rsidRDefault="00C64C68" w:rsidP="00720547">
      <w:pPr>
        <w:autoSpaceDE w:val="0"/>
        <w:autoSpaceDN w:val="0"/>
        <w:adjustRightInd w:val="0"/>
        <w:ind w:right="-278"/>
        <w:jc w:val="both"/>
        <w:rPr>
          <w:rFonts w:ascii="Times New Roman" w:eastAsia="Calibri" w:hAnsi="Times New Roman"/>
          <w:szCs w:val="24"/>
          <w:u w:val="single"/>
          <w:lang w:val="bs-Latn-BA"/>
        </w:rPr>
      </w:pPr>
      <w:r w:rsidRPr="00C64C68">
        <w:rPr>
          <w:rFonts w:ascii="Times New Roman" w:eastAsia="Calibri" w:hAnsi="Times New Roman"/>
          <w:szCs w:val="24"/>
          <w:lang w:val="bs-Latn-BA"/>
        </w:rPr>
        <w:t xml:space="preserve"> </w:t>
      </w:r>
      <w:r w:rsidR="00720547" w:rsidRPr="00720547">
        <w:rPr>
          <w:rFonts w:ascii="Times New Roman" w:eastAsia="Calibri" w:hAnsi="Times New Roman"/>
          <w:szCs w:val="24"/>
          <w:u w:val="single"/>
          <w:lang w:val="bs-Latn-BA"/>
        </w:rPr>
        <w:t xml:space="preserve">(Potpisana i ovjerena pečatom </w:t>
      </w:r>
      <w:r w:rsidR="00720547">
        <w:rPr>
          <w:rFonts w:ascii="Times New Roman" w:eastAsia="Calibri" w:hAnsi="Times New Roman"/>
          <w:szCs w:val="24"/>
          <w:u w:val="single"/>
          <w:lang w:val="bs-Latn-BA"/>
        </w:rPr>
        <w:t>ponuđača i dostavljena na obrasc</w:t>
      </w:r>
      <w:r w:rsidR="00720547" w:rsidRPr="00720547">
        <w:rPr>
          <w:rFonts w:ascii="Times New Roman" w:eastAsia="Calibri" w:hAnsi="Times New Roman"/>
          <w:szCs w:val="24"/>
          <w:u w:val="single"/>
          <w:lang w:val="bs-Latn-BA"/>
        </w:rPr>
        <w:t>u ponuđača)</w:t>
      </w:r>
    </w:p>
    <w:p w:rsidR="00720547" w:rsidRDefault="00720547" w:rsidP="00720547">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13. Izjava dobavljača o broju isplaćenih šteta iskazana procentualno u odnosu na broj prijavljene štete na dan 31.12.2015. godine</w:t>
      </w:r>
    </w:p>
    <w:p w:rsidR="00720547" w:rsidRDefault="00C64C68" w:rsidP="00720547">
      <w:pPr>
        <w:autoSpaceDE w:val="0"/>
        <w:autoSpaceDN w:val="0"/>
        <w:adjustRightInd w:val="0"/>
        <w:ind w:right="-278"/>
        <w:jc w:val="both"/>
        <w:rPr>
          <w:rFonts w:ascii="Times New Roman" w:eastAsia="Calibri" w:hAnsi="Times New Roman"/>
          <w:szCs w:val="24"/>
          <w:u w:val="single"/>
          <w:lang w:val="bs-Latn-BA"/>
        </w:rPr>
      </w:pPr>
      <w:r w:rsidRPr="00C64C68">
        <w:rPr>
          <w:rFonts w:ascii="Times New Roman" w:eastAsia="Calibri" w:hAnsi="Times New Roman"/>
          <w:szCs w:val="24"/>
          <w:lang w:val="bs-Latn-BA"/>
        </w:rPr>
        <w:t xml:space="preserve"> </w:t>
      </w:r>
      <w:r w:rsidR="00720547" w:rsidRPr="00720547">
        <w:rPr>
          <w:rFonts w:ascii="Times New Roman" w:eastAsia="Calibri" w:hAnsi="Times New Roman"/>
          <w:szCs w:val="24"/>
          <w:u w:val="single"/>
          <w:lang w:val="bs-Latn-BA"/>
        </w:rPr>
        <w:t xml:space="preserve">(Potpisana i ovjerena pečatom </w:t>
      </w:r>
      <w:r w:rsidR="00720547">
        <w:rPr>
          <w:rFonts w:ascii="Times New Roman" w:eastAsia="Calibri" w:hAnsi="Times New Roman"/>
          <w:szCs w:val="24"/>
          <w:u w:val="single"/>
          <w:lang w:val="bs-Latn-BA"/>
        </w:rPr>
        <w:t>ponuđača i dostavljena na obrasc</w:t>
      </w:r>
      <w:r w:rsidR="00720547" w:rsidRPr="00720547">
        <w:rPr>
          <w:rFonts w:ascii="Times New Roman" w:eastAsia="Calibri" w:hAnsi="Times New Roman"/>
          <w:szCs w:val="24"/>
          <w:u w:val="single"/>
          <w:lang w:val="bs-Latn-BA"/>
        </w:rPr>
        <w:t>u ponuđača)</w:t>
      </w:r>
    </w:p>
    <w:p w:rsidR="00C64C68" w:rsidRPr="00C64C68" w:rsidRDefault="00C64C68" w:rsidP="00C64C68">
      <w:pPr>
        <w:autoSpaceDE w:val="0"/>
        <w:autoSpaceDN w:val="0"/>
        <w:adjustRightInd w:val="0"/>
        <w:ind w:right="-278"/>
        <w:jc w:val="both"/>
        <w:rPr>
          <w:rFonts w:ascii="Times New Roman" w:eastAsia="Calibri" w:hAnsi="Times New Roman"/>
          <w:szCs w:val="24"/>
          <w:lang w:val="bs-Latn-BA"/>
        </w:rPr>
      </w:pPr>
      <w:r>
        <w:rPr>
          <w:rFonts w:ascii="Times New Roman" w:eastAsia="Calibri" w:hAnsi="Times New Roman"/>
          <w:szCs w:val="24"/>
          <w:lang w:val="bs-Latn-BA"/>
        </w:rPr>
        <w:t xml:space="preserve">14. </w:t>
      </w:r>
      <w:r w:rsidRPr="00C64C68">
        <w:rPr>
          <w:rFonts w:ascii="Times New Roman" w:eastAsia="Calibri" w:hAnsi="Times New Roman"/>
          <w:szCs w:val="24"/>
          <w:lang w:val="bs-Latn-BA"/>
        </w:rPr>
        <w:t xml:space="preserve">Sadržaj ponude ponuđača uz taksativno navođenje dokaza koji su traženi tenderskom dokumentacijom, </w:t>
      </w:r>
      <w:r w:rsidRPr="00C64C68">
        <w:rPr>
          <w:rFonts w:ascii="Times New Roman" w:eastAsia="Calibri" w:hAnsi="Times New Roman"/>
          <w:b/>
          <w:szCs w:val="24"/>
          <w:lang w:val="bs-Latn-BA"/>
        </w:rPr>
        <w:t>Aneks 9</w:t>
      </w:r>
      <w:r w:rsidRPr="00C64C68">
        <w:rPr>
          <w:rFonts w:ascii="Times New Roman" w:eastAsia="Calibri" w:hAnsi="Times New Roman"/>
          <w:szCs w:val="24"/>
          <w:lang w:val="bs-Latn-BA"/>
        </w:rPr>
        <w:t>. tenderske dokumentacije.</w:t>
      </w:r>
    </w:p>
    <w:p w:rsidR="00720547" w:rsidRPr="008A78E3" w:rsidRDefault="00720547" w:rsidP="008A78E3">
      <w:pPr>
        <w:autoSpaceDE w:val="0"/>
        <w:autoSpaceDN w:val="0"/>
        <w:adjustRightInd w:val="0"/>
        <w:ind w:right="-278"/>
        <w:jc w:val="both"/>
        <w:rPr>
          <w:rFonts w:ascii="Times New Roman" w:eastAsia="Calibri" w:hAnsi="Times New Roman"/>
          <w:szCs w:val="24"/>
          <w:lang w:val="bs-Latn-BA"/>
        </w:rPr>
      </w:pPr>
    </w:p>
    <w:p w:rsidR="008A78E3" w:rsidRPr="008A78E3" w:rsidRDefault="008A78E3" w:rsidP="008A78E3">
      <w:pPr>
        <w:numPr>
          <w:ilvl w:val="0"/>
          <w:numId w:val="27"/>
        </w:numPr>
        <w:autoSpaceDE w:val="0"/>
        <w:autoSpaceDN w:val="0"/>
        <w:adjustRightInd w:val="0"/>
        <w:ind w:right="-278"/>
        <w:contextualSpacing/>
        <w:jc w:val="both"/>
        <w:rPr>
          <w:rFonts w:ascii="Times New Roman" w:eastAsia="Calibri" w:hAnsi="Times New Roman"/>
          <w:b/>
          <w:szCs w:val="24"/>
          <w:lang w:val="bs-Latn-BA"/>
        </w:rPr>
      </w:pPr>
      <w:r w:rsidRPr="008A78E3">
        <w:rPr>
          <w:rFonts w:ascii="Times New Roman" w:eastAsia="Calibri" w:hAnsi="Times New Roman"/>
          <w:b/>
          <w:szCs w:val="24"/>
          <w:lang w:val="bs-Latn-BA"/>
        </w:rPr>
        <w:t>MJESTO, DATUM I VRIJEME PRIJEMA I OTVARANJA PONUDA</w:t>
      </w:r>
    </w:p>
    <w:p w:rsidR="008A78E3" w:rsidRPr="008A78E3" w:rsidRDefault="008A78E3" w:rsidP="00720547">
      <w:pPr>
        <w:autoSpaceDE w:val="0"/>
        <w:autoSpaceDN w:val="0"/>
        <w:adjustRightInd w:val="0"/>
        <w:ind w:right="-278"/>
        <w:contextualSpacing/>
        <w:jc w:val="both"/>
        <w:rPr>
          <w:rFonts w:ascii="Times New Roman" w:eastAsia="Calibri" w:hAnsi="Times New Roman"/>
          <w:b/>
          <w:szCs w:val="24"/>
          <w:lang w:val="bs-Latn-BA"/>
        </w:rPr>
      </w:pPr>
    </w:p>
    <w:p w:rsidR="008A78E3" w:rsidRPr="008A78E3" w:rsidRDefault="008A78E3" w:rsidP="008A78E3">
      <w:pPr>
        <w:numPr>
          <w:ilvl w:val="1"/>
          <w:numId w:val="27"/>
        </w:numPr>
        <w:autoSpaceDE w:val="0"/>
        <w:autoSpaceDN w:val="0"/>
        <w:adjustRightInd w:val="0"/>
        <w:ind w:right="-278"/>
        <w:contextualSpacing/>
        <w:jc w:val="both"/>
        <w:rPr>
          <w:rFonts w:ascii="Times New Roman" w:eastAsia="Calibri" w:hAnsi="Times New Roman"/>
          <w:b/>
          <w:szCs w:val="24"/>
          <w:lang w:val="bs-Latn-BA"/>
        </w:rPr>
      </w:pPr>
      <w:r w:rsidRPr="008A78E3">
        <w:rPr>
          <w:rFonts w:ascii="Times New Roman" w:eastAsia="Calibri" w:hAnsi="Times New Roman"/>
          <w:szCs w:val="24"/>
          <w:lang w:val="bs-Latn-BA"/>
        </w:rPr>
        <w:t>Ponuđači svoje ponude trebaju da dostave na sljedeću adresu: Centar za   uklanjanje mina u Bosni i Hercegovini-BHMAC, Tvornička 3, 71 000 Sarajevo.</w:t>
      </w:r>
    </w:p>
    <w:p w:rsidR="008A78E3" w:rsidRPr="008A78E3" w:rsidRDefault="008A78E3" w:rsidP="008A78E3">
      <w:pPr>
        <w:autoSpaceDE w:val="0"/>
        <w:autoSpaceDN w:val="0"/>
        <w:adjustRightInd w:val="0"/>
        <w:ind w:right="-278"/>
        <w:jc w:val="both"/>
        <w:rPr>
          <w:rFonts w:eastAsia="Calibri"/>
          <w:lang w:val="bs-Latn-BA"/>
        </w:rPr>
      </w:pPr>
    </w:p>
    <w:p w:rsidR="008A78E3" w:rsidRPr="008A78E3" w:rsidRDefault="008A78E3" w:rsidP="008A78E3">
      <w:pPr>
        <w:numPr>
          <w:ilvl w:val="1"/>
          <w:numId w:val="27"/>
        </w:num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 Rok za dostavljanje ponuda je </w:t>
      </w:r>
      <w:r w:rsidR="00016402" w:rsidRPr="00016402">
        <w:rPr>
          <w:rFonts w:ascii="Times New Roman" w:hAnsi="Times New Roman"/>
          <w:lang w:val="bs-Latn-BA"/>
        </w:rPr>
        <w:t>06</w:t>
      </w:r>
      <w:r w:rsidRPr="00016402">
        <w:rPr>
          <w:rFonts w:ascii="Times New Roman" w:hAnsi="Times New Roman"/>
          <w:lang w:val="bs-Latn-BA"/>
        </w:rPr>
        <w:t>.07.2017. godine do 11.00 sati.</w:t>
      </w:r>
      <w:r w:rsidRPr="008A78E3">
        <w:rPr>
          <w:rFonts w:ascii="Times New Roman" w:hAnsi="Times New Roman"/>
          <w:lang w:val="bs-Latn-BA"/>
        </w:rPr>
        <w:t xml:space="preserve"> Ponude koje su dostavljene po isteku ovog roka bi</w:t>
      </w:r>
      <w:r w:rsidRPr="008A78E3">
        <w:rPr>
          <w:rFonts w:ascii="Times New Roman" w:hAnsi="Times New Roman" w:hint="eastAsia"/>
          <w:lang w:val="bs-Latn-BA"/>
        </w:rPr>
        <w:t>ć</w:t>
      </w:r>
      <w:r w:rsidRPr="008A78E3">
        <w:rPr>
          <w:rFonts w:ascii="Times New Roman" w:hAnsi="Times New Roman"/>
          <w:lang w:val="bs-Latn-BA"/>
        </w:rPr>
        <w:t>e vra</w:t>
      </w:r>
      <w:r w:rsidRPr="008A78E3">
        <w:rPr>
          <w:rFonts w:ascii="Times New Roman" w:hAnsi="Times New Roman" w:hint="eastAsia"/>
          <w:lang w:val="bs-Latn-BA"/>
        </w:rPr>
        <w:t>ć</w:t>
      </w:r>
      <w:r w:rsidRPr="008A78E3">
        <w:rPr>
          <w:rFonts w:ascii="Times New Roman" w:hAnsi="Times New Roman"/>
          <w:lang w:val="bs-Latn-BA"/>
        </w:rPr>
        <w:t>ene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u neotvorene.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Ponudu mogu dostaviti isklju</w:t>
      </w:r>
      <w:r w:rsidRPr="008A78E3">
        <w:rPr>
          <w:rFonts w:ascii="Times New Roman" w:hAnsi="Times New Roman" w:hint="eastAsia"/>
          <w:lang w:val="bs-Latn-BA"/>
        </w:rPr>
        <w:t>č</w:t>
      </w:r>
      <w:r w:rsidRPr="008A78E3">
        <w:rPr>
          <w:rFonts w:ascii="Times New Roman" w:hAnsi="Times New Roman"/>
          <w:lang w:val="bs-Latn-BA"/>
        </w:rPr>
        <w:t>ivo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i koji su ovaj konkurentski zahtjev preuzeli u sistemu "E-nabavke".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Ponuda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a treba biti dostavljena do datuma i sata nazna</w:t>
      </w:r>
      <w:r w:rsidRPr="008A78E3">
        <w:rPr>
          <w:rFonts w:ascii="Times New Roman" w:hAnsi="Times New Roman" w:hint="eastAsia"/>
          <w:lang w:val="bs-Latn-BA"/>
        </w:rPr>
        <w:t>č</w:t>
      </w:r>
      <w:r w:rsidRPr="008A78E3">
        <w:rPr>
          <w:rFonts w:ascii="Times New Roman" w:hAnsi="Times New Roman"/>
          <w:lang w:val="bs-Latn-BA"/>
        </w:rPr>
        <w:t>enog u obavještenju o nabavci, odnosno ovom konkurentskom zahtjevu, i za ugovorni organ nije relevantno kada je ona poslana niti na koji na</w:t>
      </w:r>
      <w:r w:rsidRPr="008A78E3">
        <w:rPr>
          <w:rFonts w:ascii="Times New Roman" w:hAnsi="Times New Roman" w:hint="eastAsia"/>
          <w:lang w:val="bs-Latn-BA"/>
        </w:rPr>
        <w:t>č</w:t>
      </w:r>
      <w:r w:rsidRPr="008A78E3">
        <w:rPr>
          <w:rFonts w:ascii="Times New Roman" w:hAnsi="Times New Roman"/>
          <w:lang w:val="bs-Latn-BA"/>
        </w:rPr>
        <w:t>in.</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1"/>
          <w:numId w:val="27"/>
        </w:num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Javno otvaranje ponuda će se održati </w:t>
      </w:r>
      <w:r w:rsidR="00016402" w:rsidRPr="00016402">
        <w:rPr>
          <w:rFonts w:ascii="Times New Roman" w:hAnsi="Times New Roman"/>
          <w:lang w:val="bs-Latn-BA"/>
        </w:rPr>
        <w:t>06</w:t>
      </w:r>
      <w:r w:rsidRPr="00016402">
        <w:rPr>
          <w:rFonts w:ascii="Times New Roman" w:hAnsi="Times New Roman"/>
          <w:lang w:val="bs-Latn-BA"/>
        </w:rPr>
        <w:t>.07.2017. godine u 11:30 sati</w:t>
      </w:r>
      <w:r w:rsidRPr="008A78E3">
        <w:rPr>
          <w:rFonts w:ascii="Times New Roman" w:hAnsi="Times New Roman"/>
          <w:lang w:val="bs-Latn-BA"/>
        </w:rPr>
        <w:t xml:space="preserve">, u prostorijama ugovornog na gore naznačenoj adresi.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Ponuđači ili njihovi ovlašteni predstavnici, kao i sva druga zainteresovana lica mogu prisustvovati otvaranju ponuda. Informacije koje se iskažu u toku javnog otvaranja ponuda će se dostaviti svim ponuđačima koji su u roku dostavili ponude putem zapisnika sa otvaranja ponuda, odmah, a najkasnije u roku od 3 dana. Na javnom otvaranju ponuda prisutnim ponuđačima će se saopštiti sl</w:t>
      </w:r>
      <w:r w:rsidR="00F92FF1">
        <w:rPr>
          <w:rFonts w:ascii="Times New Roman" w:hAnsi="Times New Roman"/>
          <w:lang w:val="bs-Latn-BA"/>
        </w:rPr>
        <w:t>j</w:t>
      </w:r>
      <w:r w:rsidRPr="008A78E3">
        <w:rPr>
          <w:rFonts w:ascii="Times New Roman" w:hAnsi="Times New Roman"/>
          <w:lang w:val="bs-Latn-BA"/>
        </w:rPr>
        <w:t>edeće informacije: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naziv ponuđača</w:t>
      </w:r>
      <w:r w:rsidR="00F92FF1">
        <w:rPr>
          <w:rFonts w:ascii="Times New Roman" w:hAnsi="Times New Roman"/>
          <w:lang w:val="bs-Latn-BA"/>
        </w:rPr>
        <w:t>,</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ukupna cijena navedena u ponudi</w:t>
      </w:r>
      <w:r w:rsidR="00F92FF1">
        <w:rPr>
          <w:rFonts w:ascii="Times New Roman" w:hAnsi="Times New Roman"/>
          <w:lang w:val="bs-Latn-BA"/>
        </w:rPr>
        <w:t>, i</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popust naveden u ponudi, ako je posebno iskazan</w:t>
      </w:r>
      <w:r w:rsidR="00F92FF1">
        <w:rPr>
          <w:rFonts w:ascii="Times New Roman" w:hAnsi="Times New Roman"/>
          <w:lang w:val="bs-Latn-BA"/>
        </w:rPr>
        <w:t>.</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C64C68"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Predstavnik ponuđača koji želi zvanično učestvovati na otvaranju ponuda treba prije otvaranja ponuda Komisiji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rsidR="00C64C68" w:rsidRPr="008A78E3" w:rsidRDefault="00C64C68"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 xml:space="preserve">KRITERIJ ZA DODJELU UGOVORA I CIJENA PONUDE </w:t>
      </w:r>
    </w:p>
    <w:p w:rsidR="008A78E3" w:rsidRPr="008A78E3" w:rsidRDefault="008A78E3" w:rsidP="008A78E3">
      <w:pPr>
        <w:autoSpaceDE w:val="0"/>
        <w:autoSpaceDN w:val="0"/>
        <w:adjustRightInd w:val="0"/>
        <w:spacing w:line="240" w:lineRule="exact"/>
        <w:ind w:right="-278"/>
        <w:jc w:val="both"/>
        <w:rPr>
          <w:b/>
          <w:lang w:val="bs-Latn-BA"/>
        </w:rPr>
      </w:pPr>
    </w:p>
    <w:p w:rsidR="008A78E3" w:rsidRPr="008A78E3" w:rsidRDefault="008A78E3" w:rsidP="008A78E3">
      <w:pPr>
        <w:numPr>
          <w:ilvl w:val="1"/>
          <w:numId w:val="27"/>
        </w:num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Kriterij za dodjelu ugovora je najniža cijena. Ugovor se dodjeljuje ponuđaču koji je ponudio najnižu ukupnu cijenu. </w:t>
      </w:r>
    </w:p>
    <w:p w:rsidR="008A78E3" w:rsidRPr="008A78E3" w:rsidRDefault="008A78E3" w:rsidP="008A78E3">
      <w:pPr>
        <w:numPr>
          <w:ilvl w:val="1"/>
          <w:numId w:val="27"/>
        </w:num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treba popuniti i dostaviti obrazac za ponudu i obrazac za cijenu ponude - roba, u skladu sa svim elementima koji su definisani Aneksima 1 i 2 konkurentskog zahtjeva.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Ukupna cijena ponude mora biti isto izražena u obrascu za ponudu (Aneks 1) i obrascu za cijenu ponude - roba (Aneks 2). U slu</w:t>
      </w:r>
      <w:r w:rsidRPr="008A78E3">
        <w:rPr>
          <w:rFonts w:ascii="Times New Roman" w:hAnsi="Times New Roman" w:hint="eastAsia"/>
          <w:lang w:val="bs-Latn-BA"/>
        </w:rPr>
        <w:t>č</w:t>
      </w:r>
      <w:r w:rsidRPr="008A78E3">
        <w:rPr>
          <w:rFonts w:ascii="Times New Roman" w:hAnsi="Times New Roman"/>
          <w:lang w:val="bs-Latn-BA"/>
        </w:rPr>
        <w:t>aju da se cijena ponude bez poreza na dodatu vrijednost iz obrasca za cijenu ponude - roba, ne slaže sa cijenom ponude bez poreza na dodatu vrijednost iz obrasca ponude, važi cijena ponude bez poreza na dodatu vrijednost iz obrasca za cijenu ponude – roba.</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Sve cijene trebaju biti navedene isklju</w:t>
      </w:r>
      <w:r w:rsidRPr="008A78E3">
        <w:rPr>
          <w:rFonts w:ascii="Times New Roman" w:hAnsi="Times New Roman" w:hint="eastAsia"/>
          <w:lang w:val="bs-Latn-BA"/>
        </w:rPr>
        <w:t>č</w:t>
      </w:r>
      <w:r w:rsidRPr="008A78E3">
        <w:rPr>
          <w:rFonts w:ascii="Times New Roman" w:hAnsi="Times New Roman"/>
          <w:lang w:val="bs-Latn-BA"/>
        </w:rPr>
        <w:t xml:space="preserve">ivo u konvertibilnim markama (KM) i obuhvataju sve stavke iz obrasca za cijenu </w:t>
      </w:r>
      <w:r w:rsidR="005D4839">
        <w:rPr>
          <w:rFonts w:ascii="Times New Roman" w:hAnsi="Times New Roman"/>
          <w:lang w:val="bs-Latn-BA"/>
        </w:rPr>
        <w:t>ponude,</w:t>
      </w:r>
      <w:r w:rsidRPr="008A78E3">
        <w:rPr>
          <w:rFonts w:ascii="Times New Roman" w:hAnsi="Times New Roman"/>
          <w:lang w:val="bs-Latn-BA"/>
        </w:rPr>
        <w:t xml:space="preserve"> Aneks 2 konkurentskog zahtjeva</w:t>
      </w:r>
      <w:r w:rsidRPr="008A78E3">
        <w:rPr>
          <w:rFonts w:ascii="Times New Roman" w:hAnsi="Times New Roman"/>
          <w:color w:val="FF0000"/>
          <w:lang w:val="bs-Latn-BA"/>
        </w:rPr>
        <w:t xml:space="preserve">. </w:t>
      </w:r>
      <w:r w:rsidRPr="008A78E3">
        <w:rPr>
          <w:rFonts w:ascii="Times New Roman" w:hAnsi="Times New Roman"/>
          <w:lang w:val="bs-Latn-BA"/>
        </w:rPr>
        <w:t>Cijena ponude sadrži sve naknade koje ugovorni organ treba platiti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u. Ugovorni organ ne smije imati nikakve dodatne troškove osim onih koji su navedeni u</w:t>
      </w:r>
      <w:r w:rsidR="005D4839">
        <w:rPr>
          <w:rFonts w:ascii="Times New Roman" w:hAnsi="Times New Roman"/>
          <w:lang w:val="bs-Latn-BA"/>
        </w:rPr>
        <w:t xml:space="preserve"> obrascu za cijenu ponude.</w:t>
      </w:r>
    </w:p>
    <w:p w:rsidR="005D4839" w:rsidRPr="008A78E3" w:rsidRDefault="005D4839"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Cijena koju navede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ne</w:t>
      </w:r>
      <w:r w:rsidRPr="008A78E3">
        <w:rPr>
          <w:rFonts w:ascii="Times New Roman" w:hAnsi="Times New Roman" w:hint="eastAsia"/>
          <w:lang w:val="bs-Latn-BA"/>
        </w:rPr>
        <w:t>ć</w:t>
      </w:r>
      <w:r w:rsidRPr="008A78E3">
        <w:rPr>
          <w:rFonts w:ascii="Times New Roman" w:hAnsi="Times New Roman"/>
          <w:lang w:val="bs-Latn-BA"/>
        </w:rPr>
        <w:t xml:space="preserve">e se mijenjati u toku izvršenja ugovora i ne podlježe bilo kakvim promjenama. Ugovorni organ </w:t>
      </w:r>
      <w:r w:rsidRPr="008A78E3">
        <w:rPr>
          <w:rFonts w:ascii="Times New Roman" w:hAnsi="Times New Roman" w:hint="eastAsia"/>
          <w:lang w:val="bs-Latn-BA"/>
        </w:rPr>
        <w:t>ć</w:t>
      </w:r>
      <w:r w:rsidRPr="008A78E3">
        <w:rPr>
          <w:rFonts w:ascii="Times New Roman" w:hAnsi="Times New Roman"/>
          <w:lang w:val="bs-Latn-BA"/>
        </w:rPr>
        <w:t>e kao neprihvatljivu ponudu odbiti onu ponudu koja sadrži cijenu koja se može prilago</w:t>
      </w:r>
      <w:r w:rsidRPr="008A78E3">
        <w:rPr>
          <w:rFonts w:ascii="Times New Roman" w:hAnsi="Times New Roman" w:hint="eastAsia"/>
          <w:lang w:val="bs-Latn-BA"/>
        </w:rPr>
        <w:t>đ</w:t>
      </w:r>
      <w:r w:rsidRPr="008A78E3">
        <w:rPr>
          <w:rFonts w:ascii="Times New Roman" w:hAnsi="Times New Roman"/>
          <w:lang w:val="bs-Latn-BA"/>
        </w:rPr>
        <w:t>avati, a koja nije u skladu s ovim stavom.</w:t>
      </w:r>
    </w:p>
    <w:p w:rsidR="008A78E3" w:rsidRPr="008A78E3" w:rsidRDefault="008A78E3" w:rsidP="008A78E3">
      <w:pPr>
        <w:autoSpaceDE w:val="0"/>
        <w:autoSpaceDN w:val="0"/>
        <w:adjustRightInd w:val="0"/>
        <w:spacing w:line="240" w:lineRule="exact"/>
        <w:ind w:right="-278"/>
        <w:jc w:val="both"/>
        <w:rPr>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 xml:space="preserve">PREFERENCIJALNI TRETMAN DOMAĆEG </w:t>
      </w:r>
    </w:p>
    <w:p w:rsidR="008A78E3" w:rsidRPr="008A78E3" w:rsidRDefault="008A78E3" w:rsidP="008A78E3">
      <w:pPr>
        <w:autoSpaceDE w:val="0"/>
        <w:autoSpaceDN w:val="0"/>
        <w:adjustRightInd w:val="0"/>
        <w:spacing w:line="240" w:lineRule="exact"/>
        <w:ind w:right="-278"/>
        <w:jc w:val="both"/>
        <w:rPr>
          <w:lang w:val="bs-Latn-BA"/>
        </w:rPr>
      </w:pPr>
    </w:p>
    <w:p w:rsidR="00393789" w:rsidRPr="00393789" w:rsidRDefault="00393789" w:rsidP="00393789">
      <w:pPr>
        <w:autoSpaceDE w:val="0"/>
        <w:autoSpaceDN w:val="0"/>
        <w:adjustRightInd w:val="0"/>
        <w:spacing w:line="240" w:lineRule="exact"/>
        <w:ind w:right="-278"/>
        <w:jc w:val="both"/>
        <w:rPr>
          <w:rFonts w:ascii="Times New Roman" w:hAnsi="Times New Roman"/>
          <w:lang w:val="bs-Latn-BA"/>
        </w:rPr>
      </w:pPr>
      <w:r w:rsidRPr="00393789">
        <w:rPr>
          <w:rFonts w:ascii="Times New Roman" w:hAnsi="Times New Roman"/>
          <w:lang w:val="bs-Latn-BA"/>
        </w:rPr>
        <w:t xml:space="preserve">Shodno članu 1. tačke a) i b) Odluke o obaveznoj primjeni preferencijalnog tretmana domaćeg, donesenoj od strane Savjeta ministara Bosne i Hercegovine ("Službeni glasnik BiH", broj 83/16), ugovorni organ će: </w:t>
      </w:r>
    </w:p>
    <w:p w:rsidR="00393789" w:rsidRPr="00393789" w:rsidRDefault="00393789" w:rsidP="00393789">
      <w:pPr>
        <w:autoSpaceDE w:val="0"/>
        <w:autoSpaceDN w:val="0"/>
        <w:adjustRightInd w:val="0"/>
        <w:spacing w:line="240" w:lineRule="exact"/>
        <w:ind w:right="-278"/>
        <w:jc w:val="both"/>
        <w:rPr>
          <w:rFonts w:ascii="Times New Roman" w:hAnsi="Times New Roman"/>
          <w:lang w:val="bs-Latn-BA"/>
        </w:rPr>
      </w:pPr>
      <w:r w:rsidRPr="00393789">
        <w:rPr>
          <w:rFonts w:ascii="Times New Roman" w:hAnsi="Times New Roman"/>
          <w:lang w:val="bs-Latn-BA"/>
        </w:rPr>
        <w:t xml:space="preserve">a) primijeniti cjenovni preferencijalni tretman isključivo u svrhu upoređivanja ponuda, </w:t>
      </w:r>
    </w:p>
    <w:p w:rsidR="00393789" w:rsidRPr="00393789" w:rsidRDefault="00393789" w:rsidP="00393789">
      <w:pPr>
        <w:autoSpaceDE w:val="0"/>
        <w:autoSpaceDN w:val="0"/>
        <w:adjustRightInd w:val="0"/>
        <w:spacing w:line="240" w:lineRule="exact"/>
        <w:ind w:right="-278"/>
        <w:jc w:val="both"/>
        <w:rPr>
          <w:rFonts w:ascii="Times New Roman" w:hAnsi="Times New Roman"/>
          <w:lang w:val="bs-Latn-BA"/>
        </w:rPr>
      </w:pPr>
      <w:r w:rsidRPr="00393789">
        <w:rPr>
          <w:rFonts w:ascii="Times New Roman" w:hAnsi="Times New Roman"/>
          <w:lang w:val="bs-Latn-BA"/>
        </w:rPr>
        <w:t>b) prilikom obračuna cijena ponuda, u svrhu upoređivanja ponuda, umanjiće cijene domaćih ponuda za preferencijalni faktor od 10%.</w:t>
      </w:r>
    </w:p>
    <w:p w:rsidR="00393789" w:rsidRPr="00393789" w:rsidRDefault="00393789" w:rsidP="00393789">
      <w:pPr>
        <w:autoSpaceDE w:val="0"/>
        <w:autoSpaceDN w:val="0"/>
        <w:adjustRightInd w:val="0"/>
        <w:spacing w:line="240" w:lineRule="exact"/>
        <w:ind w:right="-278"/>
        <w:jc w:val="both"/>
        <w:rPr>
          <w:rFonts w:ascii="Times New Roman" w:hAnsi="Times New Roman"/>
          <w:lang w:val="bs-Latn-BA"/>
        </w:rPr>
      </w:pPr>
    </w:p>
    <w:p w:rsidR="00393789" w:rsidRPr="00393789" w:rsidRDefault="00393789" w:rsidP="00393789">
      <w:pPr>
        <w:autoSpaceDE w:val="0"/>
        <w:autoSpaceDN w:val="0"/>
        <w:adjustRightInd w:val="0"/>
        <w:spacing w:line="240" w:lineRule="exact"/>
        <w:ind w:right="-278"/>
        <w:jc w:val="both"/>
        <w:rPr>
          <w:rFonts w:ascii="Times New Roman" w:hAnsi="Times New Roman"/>
          <w:lang w:val="bs-Latn-BA"/>
        </w:rPr>
      </w:pPr>
      <w:r w:rsidRPr="00393789">
        <w:rPr>
          <w:rFonts w:ascii="Times New Roman" w:hAnsi="Times New Roman"/>
          <w:lang w:val="bs-Latn-BA"/>
        </w:rPr>
        <w:t xml:space="preserve">U skladu sa </w:t>
      </w:r>
      <w:r w:rsidRPr="00393789">
        <w:rPr>
          <w:rFonts w:ascii="Times New Roman" w:hAnsi="Times New Roman" w:hint="eastAsia"/>
          <w:lang w:val="bs-Latn-BA"/>
        </w:rPr>
        <w:t>č</w:t>
      </w:r>
      <w:r w:rsidRPr="00393789">
        <w:rPr>
          <w:rFonts w:ascii="Times New Roman" w:hAnsi="Times New Roman"/>
          <w:lang w:val="bs-Latn-BA"/>
        </w:rPr>
        <w:t>lanom 1. ta</w:t>
      </w:r>
      <w:r w:rsidRPr="00393789">
        <w:rPr>
          <w:rFonts w:ascii="Times New Roman" w:hAnsi="Times New Roman" w:hint="eastAsia"/>
          <w:lang w:val="bs-Latn-BA"/>
        </w:rPr>
        <w:t>č</w:t>
      </w:r>
      <w:r w:rsidRPr="00393789">
        <w:rPr>
          <w:rFonts w:ascii="Times New Roman" w:hAnsi="Times New Roman"/>
          <w:lang w:val="bs-Latn-BA"/>
        </w:rPr>
        <w:t>ka c) Odluke o obaveznoj primjeni preferencijalnog tretmana doma</w:t>
      </w:r>
      <w:r w:rsidRPr="00393789">
        <w:rPr>
          <w:rFonts w:ascii="Times New Roman" w:hAnsi="Times New Roman" w:hint="eastAsia"/>
          <w:lang w:val="bs-Latn-BA"/>
        </w:rPr>
        <w:t>ć</w:t>
      </w:r>
      <w:r w:rsidRPr="00393789">
        <w:rPr>
          <w:rFonts w:ascii="Times New Roman" w:hAnsi="Times New Roman"/>
          <w:lang w:val="bs-Latn-BA"/>
        </w:rPr>
        <w:t>eg, doma</w:t>
      </w:r>
      <w:r w:rsidRPr="00393789">
        <w:rPr>
          <w:rFonts w:ascii="Times New Roman" w:hAnsi="Times New Roman" w:hint="eastAsia"/>
          <w:lang w:val="bs-Latn-BA"/>
        </w:rPr>
        <w:t>ć</w:t>
      </w:r>
      <w:r w:rsidRPr="00393789">
        <w:rPr>
          <w:rFonts w:ascii="Times New Roman" w:hAnsi="Times New Roman"/>
          <w:lang w:val="bs-Latn-BA"/>
        </w:rPr>
        <w:t>e ponude su ponude koje podnose pravna ili fizi</w:t>
      </w:r>
      <w:r w:rsidRPr="00393789">
        <w:rPr>
          <w:rFonts w:ascii="Times New Roman" w:hAnsi="Times New Roman" w:hint="eastAsia"/>
          <w:lang w:val="bs-Latn-BA"/>
        </w:rPr>
        <w:t>č</w:t>
      </w:r>
      <w:r w:rsidRPr="00393789">
        <w:rPr>
          <w:rFonts w:ascii="Times New Roman" w:hAnsi="Times New Roman"/>
          <w:lang w:val="bs-Latn-BA"/>
        </w:rPr>
        <w:t xml:space="preserve">ka lica sa sjedištem u Bosni i Hercegovini i kod kojih, u slučaju ugovora o nabavkama roba, najmanje 50% ukupne vrijednosti od ponuđenih roba imaju porijeklo iz Bosne i Hercegovine, </w:t>
      </w:r>
      <w:r w:rsidRPr="00393789">
        <w:rPr>
          <w:rFonts w:ascii="Times New Roman" w:hAnsi="Times New Roman"/>
          <w:u w:val="single"/>
          <w:lang w:val="bs-Latn-BA"/>
        </w:rPr>
        <w:t>a u slučaju ugovora o uslugama</w:t>
      </w:r>
      <w:r w:rsidRPr="00393789">
        <w:rPr>
          <w:rFonts w:ascii="Times New Roman" w:hAnsi="Times New Roman"/>
          <w:lang w:val="bs-Latn-BA"/>
        </w:rPr>
        <w:t xml:space="preserve"> i radovima, </w:t>
      </w:r>
      <w:r w:rsidRPr="00393789">
        <w:rPr>
          <w:rFonts w:ascii="Times New Roman" w:hAnsi="Times New Roman"/>
          <w:u w:val="single"/>
          <w:lang w:val="bs-Latn-BA"/>
        </w:rPr>
        <w:t>najmanje 50% radne snage za izvršenje ugovora su rezidenti iz Bosne i Hercegovine.</w:t>
      </w:r>
      <w:r w:rsidRPr="00393789">
        <w:rPr>
          <w:rFonts w:ascii="Times New Roman" w:hAnsi="Times New Roman"/>
          <w:lang w:val="bs-Latn-BA"/>
        </w:rPr>
        <w:t xml:space="preserve"> </w:t>
      </w:r>
    </w:p>
    <w:p w:rsidR="00393789" w:rsidRPr="00393789" w:rsidRDefault="00393789" w:rsidP="00393789">
      <w:pPr>
        <w:autoSpaceDE w:val="0"/>
        <w:autoSpaceDN w:val="0"/>
        <w:adjustRightInd w:val="0"/>
        <w:spacing w:line="240" w:lineRule="exact"/>
        <w:ind w:right="-278"/>
        <w:jc w:val="both"/>
        <w:rPr>
          <w:rFonts w:ascii="Times New Roman" w:hAnsi="Times New Roman"/>
          <w:color w:val="FF0000"/>
          <w:lang w:val="bs-Latn-BA"/>
        </w:rPr>
      </w:pPr>
    </w:p>
    <w:p w:rsidR="00393789" w:rsidRPr="00393789" w:rsidRDefault="00393789" w:rsidP="00393789">
      <w:pPr>
        <w:autoSpaceDE w:val="0"/>
        <w:autoSpaceDN w:val="0"/>
        <w:adjustRightInd w:val="0"/>
        <w:spacing w:line="240" w:lineRule="exact"/>
        <w:ind w:right="-278"/>
        <w:jc w:val="both"/>
        <w:rPr>
          <w:rFonts w:ascii="Times New Roman" w:hAnsi="Times New Roman"/>
          <w:color w:val="000000"/>
          <w:lang w:val="bs-Latn-BA"/>
        </w:rPr>
      </w:pPr>
      <w:r w:rsidRPr="00393789">
        <w:rPr>
          <w:rFonts w:ascii="Times New Roman" w:hAnsi="Times New Roman"/>
          <w:color w:val="000000"/>
          <w:lang w:val="bs-Latn-BA"/>
        </w:rPr>
        <w:t xml:space="preserve">U svrhu dokazivanja da ispunjavaju uslove za primjenu preferencijalnog tretmana domaćeg potrebno je da ponuđač tu opciju zaokruži u Izjavi koja je sastavni dio </w:t>
      </w:r>
      <w:r w:rsidRPr="00393789">
        <w:rPr>
          <w:rFonts w:ascii="Times New Roman" w:hAnsi="Times New Roman"/>
          <w:b/>
          <w:color w:val="000000"/>
          <w:lang w:val="bs-Latn-BA"/>
        </w:rPr>
        <w:t xml:space="preserve">Aneksa 8 </w:t>
      </w:r>
      <w:r w:rsidRPr="00393789">
        <w:rPr>
          <w:rFonts w:ascii="Times New Roman" w:hAnsi="Times New Roman"/>
          <w:color w:val="000000"/>
          <w:lang w:val="bs-Latn-BA"/>
        </w:rPr>
        <w:t xml:space="preserve">konkurentskog zahtjeva. </w:t>
      </w:r>
      <w:r w:rsidRPr="00393789">
        <w:rPr>
          <w:rFonts w:ascii="Times New Roman" w:hAnsi="Times New Roman"/>
          <w:lang w:val="bs-Latn-BA"/>
        </w:rPr>
        <w:t>Ako ponuda ne ispunjava uslove za primjenu preferencijalnog tretmana doma</w:t>
      </w:r>
      <w:r w:rsidRPr="00393789">
        <w:rPr>
          <w:rFonts w:ascii="Times New Roman" w:hAnsi="Times New Roman" w:hint="eastAsia"/>
          <w:lang w:val="bs-Latn-BA"/>
        </w:rPr>
        <w:t>ć</w:t>
      </w:r>
      <w:r w:rsidRPr="00393789">
        <w:rPr>
          <w:rFonts w:ascii="Times New Roman" w:hAnsi="Times New Roman"/>
          <w:lang w:val="bs-Latn-BA"/>
        </w:rPr>
        <w:t>eg, dovoljno je da ponu</w:t>
      </w:r>
      <w:r w:rsidRPr="00393789">
        <w:rPr>
          <w:rFonts w:ascii="Times New Roman" w:hAnsi="Times New Roman" w:hint="eastAsia"/>
          <w:lang w:val="bs-Latn-BA"/>
        </w:rPr>
        <w:t>đ</w:t>
      </w:r>
      <w:r w:rsidRPr="00393789">
        <w:rPr>
          <w:rFonts w:ascii="Times New Roman" w:hAnsi="Times New Roman"/>
          <w:lang w:val="bs-Latn-BA"/>
        </w:rPr>
        <w:t>a</w:t>
      </w:r>
      <w:r w:rsidRPr="00393789">
        <w:rPr>
          <w:rFonts w:ascii="Times New Roman" w:hAnsi="Times New Roman" w:hint="eastAsia"/>
          <w:lang w:val="bs-Latn-BA"/>
        </w:rPr>
        <w:t>č</w:t>
      </w:r>
      <w:r w:rsidRPr="00393789">
        <w:rPr>
          <w:rFonts w:ascii="Times New Roman" w:hAnsi="Times New Roman"/>
          <w:lang w:val="bs-Latn-BA"/>
        </w:rPr>
        <w:t xml:space="preserve"> tu opciju zaokruži u navedenoj Izjavi.</w:t>
      </w:r>
    </w:p>
    <w:p w:rsidR="00393789" w:rsidRPr="00393789" w:rsidRDefault="00393789" w:rsidP="00393789">
      <w:pPr>
        <w:autoSpaceDE w:val="0"/>
        <w:autoSpaceDN w:val="0"/>
        <w:adjustRightInd w:val="0"/>
        <w:spacing w:line="240" w:lineRule="exact"/>
        <w:ind w:right="-278"/>
        <w:jc w:val="both"/>
        <w:rPr>
          <w:rFonts w:ascii="Times New Roman" w:hAnsi="Times New Roman"/>
          <w:lang w:val="bs-Latn-BA"/>
        </w:rPr>
      </w:pPr>
      <w:r w:rsidRPr="00393789">
        <w:rPr>
          <w:rFonts w:ascii="Times New Roman" w:hAnsi="Times New Roman"/>
          <w:lang w:val="bs-Latn-BA"/>
        </w:rPr>
        <w:t>Ako ponu</w:t>
      </w:r>
      <w:r w:rsidRPr="00393789">
        <w:rPr>
          <w:rFonts w:ascii="Times New Roman" w:hAnsi="Times New Roman" w:hint="eastAsia"/>
          <w:lang w:val="bs-Latn-BA"/>
        </w:rPr>
        <w:t>đ</w:t>
      </w:r>
      <w:r w:rsidRPr="00393789">
        <w:rPr>
          <w:rFonts w:ascii="Times New Roman" w:hAnsi="Times New Roman"/>
          <w:lang w:val="bs-Latn-BA"/>
        </w:rPr>
        <w:t>a</w:t>
      </w:r>
      <w:r w:rsidRPr="00393789">
        <w:rPr>
          <w:rFonts w:ascii="Times New Roman" w:hAnsi="Times New Roman" w:hint="eastAsia"/>
          <w:lang w:val="bs-Latn-BA"/>
        </w:rPr>
        <w:t>č</w:t>
      </w:r>
      <w:r w:rsidRPr="00393789">
        <w:rPr>
          <w:rFonts w:ascii="Times New Roman" w:hAnsi="Times New Roman"/>
          <w:lang w:val="bs-Latn-BA"/>
        </w:rPr>
        <w:t xml:space="preserve"> ne zaokruži nijednu od opcija, smatra se da ponuda ne ispunjava uslove za primjenu preferencijalnog tretmana i kao takva dalje se ocjenjuje. </w:t>
      </w:r>
    </w:p>
    <w:p w:rsidR="008A78E3" w:rsidRPr="008A78E3" w:rsidRDefault="008A78E3" w:rsidP="008A78E3">
      <w:pPr>
        <w:autoSpaceDE w:val="0"/>
        <w:autoSpaceDN w:val="0"/>
        <w:adjustRightInd w:val="0"/>
        <w:spacing w:line="240" w:lineRule="exact"/>
        <w:ind w:right="-278"/>
        <w:jc w:val="both"/>
        <w:rPr>
          <w:rFonts w:ascii="Times New Roman" w:hAnsi="Times New Roman"/>
          <w:strike/>
          <w:color w:val="FF0000"/>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 xml:space="preserve">POVJERLJIVE INFORMACIJE  </w:t>
      </w:r>
    </w:p>
    <w:p w:rsidR="008A78E3" w:rsidRPr="008A78E3" w:rsidRDefault="008A78E3" w:rsidP="008A78E3">
      <w:pPr>
        <w:autoSpaceDE w:val="0"/>
        <w:autoSpaceDN w:val="0"/>
        <w:adjustRightInd w:val="0"/>
        <w:spacing w:line="240" w:lineRule="exact"/>
        <w:ind w:left="720" w:right="-278"/>
        <w:contextualSpacing/>
        <w:jc w:val="both"/>
        <w:rPr>
          <w:rFonts w:ascii="Times New Roman" w:hAnsi="Times New Roman"/>
          <w:szCs w:val="24"/>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strike/>
          <w:color w:val="FF0000"/>
          <w:lang w:val="bs-Latn-BA"/>
        </w:rPr>
      </w:pPr>
      <w:r w:rsidRPr="008A78E3">
        <w:rPr>
          <w:rFonts w:ascii="Times New Roman" w:hAnsi="Times New Roman"/>
          <w:lang w:val="bs-Latn-BA"/>
        </w:rPr>
        <w:t>Ponuđač treba u ponudi da navede koje informacije se moraju smatrati povjerljivim (ako ih ima), po kojoj osnovi se smatraju povjerljivim i koliko dugo će biti povjerljive.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može napraviti spisak informacija, </w:t>
      </w:r>
      <w:r w:rsidRPr="008A78E3">
        <w:rPr>
          <w:rFonts w:ascii="Times New Roman" w:hAnsi="Times New Roman"/>
          <w:b/>
          <w:lang w:val="bs-Latn-BA"/>
        </w:rPr>
        <w:t>Aneks 3</w:t>
      </w:r>
      <w:r w:rsidRPr="008A78E3">
        <w:rPr>
          <w:rFonts w:ascii="Times New Roman" w:hAnsi="Times New Roman"/>
          <w:lang w:val="bs-Latn-BA"/>
        </w:rPr>
        <w:t xml:space="preserve"> konkurentskog zahtjeva, koje bi se trebale smatrati povjerljivim. Ukoliko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ne dostavi obrazac ili dostavi nepopunjen obrazac povjerljivih informacija, zna</w:t>
      </w:r>
      <w:r w:rsidRPr="008A78E3">
        <w:rPr>
          <w:rFonts w:ascii="Times New Roman" w:hAnsi="Times New Roman" w:hint="eastAsia"/>
          <w:lang w:val="bs-Latn-BA"/>
        </w:rPr>
        <w:t>č</w:t>
      </w:r>
      <w:r w:rsidRPr="008A78E3">
        <w:rPr>
          <w:rFonts w:ascii="Times New Roman" w:hAnsi="Times New Roman"/>
          <w:lang w:val="bs-Latn-BA"/>
        </w:rPr>
        <w:t>i da iste nema i njegova ponuda po tom osnovu ne</w:t>
      </w:r>
      <w:r w:rsidRPr="008A78E3">
        <w:rPr>
          <w:rFonts w:ascii="Times New Roman" w:hAnsi="Times New Roman" w:hint="eastAsia"/>
          <w:lang w:val="bs-Latn-BA"/>
        </w:rPr>
        <w:t>ć</w:t>
      </w:r>
      <w:r w:rsidRPr="008A78E3">
        <w:rPr>
          <w:rFonts w:ascii="Times New Roman" w:hAnsi="Times New Roman"/>
          <w:lang w:val="bs-Latn-BA"/>
        </w:rPr>
        <w:t>e biti proglašena neprihvatljivom.  Ako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ozna</w:t>
      </w:r>
      <w:r w:rsidRPr="008A78E3">
        <w:rPr>
          <w:rFonts w:ascii="Times New Roman" w:hAnsi="Times New Roman" w:hint="eastAsia"/>
          <w:lang w:val="bs-Latn-BA"/>
        </w:rPr>
        <w:t>č</w:t>
      </w:r>
      <w:r w:rsidRPr="008A78E3">
        <w:rPr>
          <w:rFonts w:ascii="Times New Roman" w:hAnsi="Times New Roman"/>
          <w:lang w:val="bs-Latn-BA"/>
        </w:rPr>
        <w:t>i povjerljivim podatke koji se u skladu s ovom ta</w:t>
      </w:r>
      <w:r w:rsidRPr="008A78E3">
        <w:rPr>
          <w:rFonts w:ascii="Times New Roman" w:hAnsi="Times New Roman" w:hint="eastAsia"/>
          <w:lang w:val="bs-Latn-BA"/>
        </w:rPr>
        <w:t>č</w:t>
      </w:r>
      <w:r w:rsidRPr="008A78E3">
        <w:rPr>
          <w:rFonts w:ascii="Times New Roman" w:hAnsi="Times New Roman"/>
          <w:lang w:val="bs-Latn-BA"/>
        </w:rPr>
        <w:t>kom konkurentskog zahtjeva ne mogu proglasiti povjerljivim, ugovorni organ ih ne</w:t>
      </w:r>
      <w:r w:rsidRPr="008A78E3">
        <w:rPr>
          <w:rFonts w:ascii="Times New Roman" w:hAnsi="Times New Roman" w:hint="eastAsia"/>
          <w:lang w:val="bs-Latn-BA"/>
        </w:rPr>
        <w:t>ć</w:t>
      </w:r>
      <w:r w:rsidRPr="008A78E3">
        <w:rPr>
          <w:rFonts w:ascii="Times New Roman" w:hAnsi="Times New Roman"/>
          <w:lang w:val="bs-Latn-BA"/>
        </w:rPr>
        <w:t>e smatrati povjerljivim, a ponuda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a po tom osnovu ne</w:t>
      </w:r>
      <w:r w:rsidRPr="008A78E3">
        <w:rPr>
          <w:rFonts w:ascii="Times New Roman" w:hAnsi="Times New Roman" w:hint="eastAsia"/>
          <w:lang w:val="bs-Latn-BA"/>
        </w:rPr>
        <w:t>ć</w:t>
      </w:r>
      <w:r w:rsidRPr="008A78E3">
        <w:rPr>
          <w:rFonts w:ascii="Times New Roman" w:hAnsi="Times New Roman"/>
          <w:lang w:val="bs-Latn-BA"/>
        </w:rPr>
        <w:t>e biti proglašena neprihvatljivom.</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jc w:val="both"/>
        <w:rPr>
          <w:rFonts w:ascii="Times New Roman" w:hAnsi="Times New Roman"/>
          <w:b/>
          <w:lang w:val="bs-Latn-BA"/>
        </w:rPr>
      </w:pPr>
      <w:r w:rsidRPr="008A78E3">
        <w:rPr>
          <w:rFonts w:ascii="Times New Roman" w:hAnsi="Times New Roman"/>
          <w:b/>
          <w:lang w:val="bs-Latn-BA"/>
        </w:rPr>
        <w:t>ISPRAVKA RAČUNSKIH GREŠAKA</w:t>
      </w:r>
    </w:p>
    <w:p w:rsidR="008A78E3" w:rsidRPr="008A78E3" w:rsidRDefault="008A78E3" w:rsidP="008A78E3">
      <w:pPr>
        <w:autoSpaceDE w:val="0"/>
        <w:autoSpaceDN w:val="0"/>
        <w:adjustRightInd w:val="0"/>
        <w:spacing w:line="240" w:lineRule="exact"/>
        <w:ind w:left="810" w:right="-278"/>
        <w:jc w:val="both"/>
        <w:rPr>
          <w:rFonts w:ascii="Times New Roman" w:hAnsi="Times New Roman"/>
          <w:lang w:val="bs-Latn-BA"/>
        </w:rPr>
      </w:pPr>
    </w:p>
    <w:p w:rsidR="008A78E3" w:rsidRDefault="008A78E3" w:rsidP="008A78E3">
      <w:pPr>
        <w:ind w:right="-278"/>
        <w:jc w:val="both"/>
        <w:rPr>
          <w:rFonts w:ascii="Times New Roman" w:hAnsi="Times New Roman"/>
          <w:szCs w:val="24"/>
        </w:rPr>
      </w:pPr>
      <w:r w:rsidRPr="008A78E3">
        <w:rPr>
          <w:rFonts w:ascii="Times New Roman" w:hAnsi="Times New Roman"/>
          <w:szCs w:val="24"/>
        </w:rPr>
        <w:t>Ugovorni organ će ispraviti bilo koju grešku u ponudi koja je čisto aritmetičke prirode, ukoliko se ista otkrije u toku ocjene ponuda. Ugovorni organ će neodložno uputiti ponuđaču obavještenje o svakoj ispravci i može nastaviti sa postupkom, sa ispravljenom greškom, pod uslovom da je ponuđač pisanim putem prihvatio ispravku u roku koji odredi ugovorni organ. Ako ponuđač ne prihvati predloženu ispravku, ponuda se odbacuje.</w:t>
      </w:r>
    </w:p>
    <w:p w:rsidR="008A78E3" w:rsidRPr="008A78E3" w:rsidRDefault="008A78E3" w:rsidP="008A78E3">
      <w:pPr>
        <w:ind w:right="-278"/>
        <w:jc w:val="both"/>
        <w:rPr>
          <w:rFonts w:ascii="Times New Roman" w:hAnsi="Times New Roman"/>
          <w:b/>
          <w:szCs w:val="24"/>
        </w:rPr>
      </w:pPr>
    </w:p>
    <w:p w:rsidR="008A78E3" w:rsidRPr="008A78E3" w:rsidRDefault="008A78E3" w:rsidP="008A78E3">
      <w:pPr>
        <w:numPr>
          <w:ilvl w:val="0"/>
          <w:numId w:val="27"/>
        </w:numPr>
        <w:ind w:right="-278"/>
        <w:jc w:val="both"/>
        <w:rPr>
          <w:rFonts w:ascii="Times New Roman" w:hAnsi="Times New Roman"/>
          <w:b/>
          <w:szCs w:val="24"/>
        </w:rPr>
      </w:pPr>
      <w:r w:rsidRPr="008A78E3">
        <w:rPr>
          <w:rFonts w:ascii="Times New Roman" w:hAnsi="Times New Roman"/>
          <w:b/>
          <w:szCs w:val="24"/>
        </w:rPr>
        <w:t>NEPRIRODNO NISKA PONUĐENA CIJENA</w:t>
      </w:r>
    </w:p>
    <w:p w:rsidR="008A78E3" w:rsidRPr="008A78E3" w:rsidRDefault="008A78E3" w:rsidP="008A78E3">
      <w:pPr>
        <w:ind w:right="-278"/>
        <w:jc w:val="both"/>
        <w:rPr>
          <w:rFonts w:ascii="Times New Roman" w:hAnsi="Times New Roman"/>
          <w:szCs w:val="24"/>
        </w:rPr>
      </w:pPr>
    </w:p>
    <w:p w:rsidR="008A78E3" w:rsidRPr="008A78E3" w:rsidRDefault="008A78E3" w:rsidP="008A78E3">
      <w:pPr>
        <w:ind w:right="-278"/>
        <w:jc w:val="both"/>
        <w:rPr>
          <w:rFonts w:ascii="Times New Roman" w:hAnsi="Times New Roman"/>
          <w:szCs w:val="24"/>
        </w:rPr>
      </w:pPr>
      <w:r w:rsidRPr="008A78E3">
        <w:rPr>
          <w:rFonts w:ascii="Times New Roman" w:hAnsi="Times New Roman"/>
          <w:szCs w:val="24"/>
        </w:rPr>
        <w:t>U slučaju da ugovorni organ ima sumnju da se radi o neprirodno niskoj cijeni ponude, ima mogućnost da provjeri cijene te zatraži pismeno pojašnjenje Ponuđača u pogledu neprirodno niske cijene ponude.</w:t>
      </w:r>
    </w:p>
    <w:p w:rsidR="008A78E3" w:rsidRPr="008A78E3" w:rsidRDefault="008A78E3" w:rsidP="008A78E3">
      <w:pPr>
        <w:ind w:right="-278"/>
        <w:jc w:val="both"/>
        <w:rPr>
          <w:rFonts w:ascii="Times New Roman" w:hAnsi="Times New Roman"/>
          <w:szCs w:val="24"/>
        </w:rPr>
      </w:pPr>
      <w:r w:rsidRPr="008A78E3">
        <w:rPr>
          <w:rFonts w:ascii="Times New Roman" w:hAnsi="Times New Roman"/>
          <w:szCs w:val="24"/>
        </w:rPr>
        <w:t>Po prijemu obrazloženja neprirodno niske cijene ponude, odluku će donijeti ugovorni organ i o tome obavjestiti Ponuđača u pismenoj formi.</w:t>
      </w:r>
    </w:p>
    <w:p w:rsidR="008A78E3" w:rsidRPr="008A78E3" w:rsidRDefault="008A78E3" w:rsidP="008A78E3">
      <w:pPr>
        <w:ind w:right="-278"/>
        <w:jc w:val="both"/>
        <w:rPr>
          <w:rFonts w:ascii="Times New Roman" w:hAnsi="Times New Roman"/>
          <w:szCs w:val="24"/>
        </w:rPr>
      </w:pPr>
      <w:r w:rsidRPr="008A78E3">
        <w:rPr>
          <w:rFonts w:ascii="Times New Roman" w:hAnsi="Times New Roman"/>
          <w:szCs w:val="24"/>
        </w:rPr>
        <w:t>U slučaju da Ponuđač odbije dati pismeno obrazloženje ili dostavi obrazložnje iz kojeg se ne može utvrditi da će Ponuđač biti u mogućnosti isporučiti robu po toj cijeni, takvu ponudu Ugovorni organ može odbiti.</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sidRPr="008A78E3">
        <w:rPr>
          <w:rFonts w:ascii="Times New Roman" w:hAnsi="Times New Roman"/>
          <w:b/>
          <w:szCs w:val="24"/>
          <w:lang w:val="bs-Latn-BA"/>
        </w:rPr>
        <w:t>ODLUKA O ISHODU POSTUPKA JAVNE NABAVKE</w:t>
      </w:r>
    </w:p>
    <w:p w:rsidR="008A78E3" w:rsidRPr="008A78E3" w:rsidRDefault="008A78E3" w:rsidP="008A78E3">
      <w:pPr>
        <w:autoSpaceDE w:val="0"/>
        <w:autoSpaceDN w:val="0"/>
        <w:adjustRightInd w:val="0"/>
        <w:spacing w:line="240" w:lineRule="exact"/>
        <w:ind w:right="-278"/>
        <w:jc w:val="both"/>
        <w:rPr>
          <w:b/>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Ugovorni organ donijeće odluku o izboru najpovoljnijeg ponuđača ili odluku o poništenju postupka u skladu sa članom 70. Zakona o javnim nabavkama. Odluka o rezultatima postupka javne nabavke biće objavljena na web stranici ugovornog organa (www.bhmac.org), istovremeno sa njenim upućivanjem ponuđačima.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Svi ponuđači biće obaviješteni o odluci ugovornog organa o rezultatu postupka javne nabavke u roku od tri (3) dana, a najkasnije u roku od sedam (7) dana od dana donošenja odluke, putem pošte preporučeno s povratnicom.</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 xml:space="preserve">Uz obavještenje o rezultatima postupka ugovorni organ dostaviće ponuđačima odluku o izboru najpovoljnijeg ponuđača ili odluku o poništenju postupka, kao i Zapisnik o ocjeni ponuda.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C47ABE" w:rsidP="008A78E3">
      <w:pPr>
        <w:numPr>
          <w:ilvl w:val="0"/>
          <w:numId w:val="27"/>
        </w:numPr>
        <w:autoSpaceDE w:val="0"/>
        <w:autoSpaceDN w:val="0"/>
        <w:adjustRightInd w:val="0"/>
        <w:spacing w:line="240" w:lineRule="exact"/>
        <w:ind w:right="-278"/>
        <w:contextualSpacing/>
        <w:jc w:val="both"/>
        <w:rPr>
          <w:rFonts w:ascii="Times New Roman" w:hAnsi="Times New Roman"/>
          <w:b/>
          <w:szCs w:val="24"/>
          <w:lang w:val="bs-Latn-BA"/>
        </w:rPr>
      </w:pPr>
      <w:r>
        <w:rPr>
          <w:rFonts w:ascii="Times New Roman" w:hAnsi="Times New Roman"/>
          <w:b/>
          <w:szCs w:val="24"/>
          <w:lang w:val="bs-Latn-BA"/>
        </w:rPr>
        <w:t>ZAKLJUČENJE OKVIRNOG SPO</w:t>
      </w:r>
      <w:r w:rsidR="00A24090">
        <w:rPr>
          <w:rFonts w:ascii="Times New Roman" w:hAnsi="Times New Roman"/>
          <w:b/>
          <w:szCs w:val="24"/>
          <w:lang w:val="bs-Latn-BA"/>
        </w:rPr>
        <w:t>R</w:t>
      </w:r>
      <w:r>
        <w:rPr>
          <w:rFonts w:ascii="Times New Roman" w:hAnsi="Times New Roman"/>
          <w:b/>
          <w:szCs w:val="24"/>
          <w:lang w:val="bs-Latn-BA"/>
        </w:rPr>
        <w:t>AZUMA</w:t>
      </w:r>
      <w:r w:rsidR="008A78E3" w:rsidRPr="008A78E3">
        <w:rPr>
          <w:rFonts w:ascii="Times New Roman" w:hAnsi="Times New Roman"/>
          <w:b/>
          <w:szCs w:val="24"/>
          <w:lang w:val="bs-Latn-BA"/>
        </w:rPr>
        <w:t xml:space="preserve"> I PODUGOVARANJE</w:t>
      </w:r>
    </w:p>
    <w:p w:rsidR="008A78E3" w:rsidRPr="008A78E3" w:rsidRDefault="008A78E3" w:rsidP="008A78E3">
      <w:pPr>
        <w:autoSpaceDE w:val="0"/>
        <w:autoSpaceDN w:val="0"/>
        <w:adjustRightInd w:val="0"/>
        <w:spacing w:line="240" w:lineRule="exact"/>
        <w:ind w:right="-278"/>
        <w:jc w:val="both"/>
        <w:rPr>
          <w:lang w:val="bs-Latn-BA"/>
        </w:rPr>
      </w:pPr>
    </w:p>
    <w:p w:rsidR="00B57740" w:rsidRDefault="00C47ABE" w:rsidP="008A78E3">
      <w:pPr>
        <w:autoSpaceDE w:val="0"/>
        <w:autoSpaceDN w:val="0"/>
        <w:adjustRightInd w:val="0"/>
        <w:spacing w:line="240" w:lineRule="exact"/>
        <w:ind w:right="-278"/>
        <w:jc w:val="both"/>
        <w:rPr>
          <w:rFonts w:ascii="Times New Roman" w:hAnsi="Times New Roman"/>
          <w:lang w:val="bs-Latn-BA"/>
        </w:rPr>
      </w:pPr>
      <w:r>
        <w:rPr>
          <w:rFonts w:ascii="Times New Roman" w:hAnsi="Times New Roman"/>
          <w:lang w:val="bs-Latn-BA"/>
        </w:rPr>
        <w:t>Ugovorni organ će zaključiti okvirni sporazum</w:t>
      </w:r>
      <w:r w:rsidR="00B57740">
        <w:rPr>
          <w:rFonts w:ascii="Times New Roman" w:hAnsi="Times New Roman"/>
          <w:lang w:val="bs-Latn-BA"/>
        </w:rPr>
        <w:t xml:space="preserve"> s</w:t>
      </w:r>
      <w:r>
        <w:rPr>
          <w:rFonts w:ascii="Times New Roman" w:hAnsi="Times New Roman"/>
          <w:lang w:val="bs-Latn-BA"/>
        </w:rPr>
        <w:t xml:space="preserve"> jednim ponuđačem</w:t>
      </w:r>
      <w:r w:rsidR="00B57740">
        <w:rPr>
          <w:rFonts w:ascii="Times New Roman" w:hAnsi="Times New Roman"/>
          <w:lang w:val="bs-Latn-BA"/>
        </w:rPr>
        <w:t xml:space="preserve"> u pisanom obliku  u skladu s formom koja je predviđena nacrto</w:t>
      </w:r>
      <w:r w:rsidR="00A24090">
        <w:rPr>
          <w:rFonts w:ascii="Times New Roman" w:hAnsi="Times New Roman"/>
          <w:lang w:val="bs-Latn-BA"/>
        </w:rPr>
        <w:t>m okvirnog sporazuma koji je dat</w:t>
      </w:r>
      <w:r w:rsidR="00B57740">
        <w:rPr>
          <w:rFonts w:ascii="Times New Roman" w:hAnsi="Times New Roman"/>
          <w:lang w:val="bs-Latn-BA"/>
        </w:rPr>
        <w:t xml:space="preserve"> u </w:t>
      </w:r>
      <w:r w:rsidR="00B57740" w:rsidRPr="00972298">
        <w:rPr>
          <w:rFonts w:ascii="Times New Roman" w:hAnsi="Times New Roman"/>
          <w:b/>
          <w:lang w:val="bs-Latn-BA"/>
        </w:rPr>
        <w:t>Aneksu 6</w:t>
      </w:r>
      <w:r w:rsidR="00B57740">
        <w:rPr>
          <w:rFonts w:ascii="Times New Roman" w:hAnsi="Times New Roman"/>
          <w:lang w:val="bs-Latn-BA"/>
        </w:rPr>
        <w:t xml:space="preserve"> konkurentskog zahtjeva.</w:t>
      </w:r>
    </w:p>
    <w:p w:rsidR="00B57740" w:rsidRDefault="00B57740" w:rsidP="008A78E3">
      <w:pPr>
        <w:autoSpaceDE w:val="0"/>
        <w:autoSpaceDN w:val="0"/>
        <w:adjustRightInd w:val="0"/>
        <w:spacing w:line="240" w:lineRule="exact"/>
        <w:ind w:right="-278"/>
        <w:jc w:val="both"/>
        <w:rPr>
          <w:rFonts w:ascii="Times New Roman" w:hAnsi="Times New Roman"/>
          <w:lang w:val="bs-Latn-BA"/>
        </w:rPr>
      </w:pPr>
    </w:p>
    <w:p w:rsidR="00B57740" w:rsidRDefault="00B57740" w:rsidP="008A78E3">
      <w:pPr>
        <w:autoSpaceDE w:val="0"/>
        <w:autoSpaceDN w:val="0"/>
        <w:adjustRightInd w:val="0"/>
        <w:spacing w:line="240" w:lineRule="exact"/>
        <w:ind w:right="-278"/>
        <w:jc w:val="both"/>
        <w:rPr>
          <w:rFonts w:ascii="Times New Roman" w:hAnsi="Times New Roman"/>
          <w:lang w:val="bs-Latn-BA"/>
        </w:rPr>
      </w:pPr>
      <w:r>
        <w:rPr>
          <w:rFonts w:ascii="Times New Roman" w:hAnsi="Times New Roman"/>
          <w:lang w:val="bs-Latn-BA"/>
        </w:rPr>
        <w:t xml:space="preserve">Ugovorni organ dostavit će na potpis izabranom ponuđaču prijedlog okvirnog sporazuma i to nakon isteka roka od 15 (petnaest) dana računajući od dana kada su svi ponuđači obaviješteni o izboru najpovoljnijeg ponuđača. </w:t>
      </w:r>
    </w:p>
    <w:p w:rsidR="00B57740" w:rsidRDefault="00B57740"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color w:val="000000"/>
          <w:lang w:val="bs-Latn-BA"/>
        </w:rPr>
      </w:pPr>
      <w:r w:rsidRPr="008A78E3">
        <w:rPr>
          <w:rFonts w:ascii="Times New Roman" w:hAnsi="Times New Roman"/>
          <w:color w:val="000000"/>
          <w:lang w:val="bs-Latn-BA"/>
        </w:rPr>
        <w:t>Ponuđač (ovlašteni zastupnik ponuđača ili lice koga on ovlasti) je dužan potpisati i ovjeriti nacrt na zadnjoj strani čime prihvata uslove iz ugovora te ga treba numerisati kao i ostale dijelove ponude i dostaviti u sastavu ponude.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ima je dozvoljeno podugovaranje, u skladu sa uslovima propisanim </w:t>
      </w:r>
      <w:r w:rsidRPr="008A78E3">
        <w:rPr>
          <w:rFonts w:ascii="Times New Roman" w:hAnsi="Times New Roman" w:hint="eastAsia"/>
          <w:lang w:val="bs-Latn-BA"/>
        </w:rPr>
        <w:t>č</w:t>
      </w:r>
      <w:r w:rsidRPr="008A78E3">
        <w:rPr>
          <w:rFonts w:ascii="Times New Roman" w:hAnsi="Times New Roman"/>
          <w:lang w:val="bs-Latn-BA"/>
        </w:rPr>
        <w:t>lanom 73. Zakona. Ponu</w:t>
      </w:r>
      <w:r w:rsidRPr="008A78E3">
        <w:rPr>
          <w:rFonts w:ascii="Times New Roman" w:hAnsi="Times New Roman" w:hint="eastAsia"/>
          <w:lang w:val="bs-Latn-BA"/>
        </w:rPr>
        <w:t>đ</w:t>
      </w:r>
      <w:r w:rsidRPr="008A78E3">
        <w:rPr>
          <w:rFonts w:ascii="Times New Roman" w:hAnsi="Times New Roman"/>
          <w:lang w:val="bs-Latn-BA"/>
        </w:rPr>
        <w:t>a</w:t>
      </w:r>
      <w:r w:rsidRPr="008A78E3">
        <w:rPr>
          <w:rFonts w:ascii="Times New Roman" w:hAnsi="Times New Roman" w:hint="eastAsia"/>
          <w:lang w:val="bs-Latn-BA"/>
        </w:rPr>
        <w:t>č</w:t>
      </w:r>
      <w:r w:rsidRPr="008A78E3">
        <w:rPr>
          <w:rFonts w:ascii="Times New Roman" w:hAnsi="Times New Roman"/>
          <w:lang w:val="bs-Latn-BA"/>
        </w:rPr>
        <w:t xml:space="preserve"> koji ima namjeru podugovaranja dužan je u obrascu za ponudu navesti naziv podugovara</w:t>
      </w:r>
      <w:r w:rsidRPr="008A78E3">
        <w:rPr>
          <w:rFonts w:ascii="Times New Roman" w:hAnsi="Times New Roman" w:hint="eastAsia"/>
          <w:lang w:val="bs-Latn-BA"/>
        </w:rPr>
        <w:t>č</w:t>
      </w:r>
      <w:r w:rsidRPr="008A78E3">
        <w:rPr>
          <w:rFonts w:ascii="Times New Roman" w:hAnsi="Times New Roman"/>
          <w:lang w:val="bs-Latn-BA"/>
        </w:rPr>
        <w:t xml:space="preserve">a i/ili dio ugovora koji namjerava dati u podugovor (najmanje jednu od ove dvije informacije, </w:t>
      </w:r>
      <w:r w:rsidRPr="008A78E3">
        <w:rPr>
          <w:rFonts w:ascii="Times New Roman" w:hAnsi="Times New Roman" w:hint="eastAsia"/>
          <w:lang w:val="bs-Latn-BA"/>
        </w:rPr>
        <w:t>č</w:t>
      </w:r>
      <w:r w:rsidRPr="008A78E3">
        <w:rPr>
          <w:rFonts w:ascii="Times New Roman" w:hAnsi="Times New Roman"/>
          <w:lang w:val="bs-Latn-BA"/>
        </w:rPr>
        <w:t xml:space="preserve">ime je izrazio namjeru podugovaranja. </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numPr>
          <w:ilvl w:val="0"/>
          <w:numId w:val="27"/>
        </w:numPr>
        <w:autoSpaceDE w:val="0"/>
        <w:autoSpaceDN w:val="0"/>
        <w:adjustRightInd w:val="0"/>
        <w:spacing w:line="240" w:lineRule="exact"/>
        <w:ind w:right="-278"/>
        <w:jc w:val="both"/>
        <w:rPr>
          <w:rFonts w:ascii="Times New Roman" w:hAnsi="Times New Roman"/>
          <w:b/>
          <w:lang w:val="bs-Latn-BA"/>
        </w:rPr>
      </w:pPr>
      <w:r w:rsidRPr="008A78E3">
        <w:rPr>
          <w:rFonts w:ascii="Times New Roman" w:hAnsi="Times New Roman"/>
          <w:b/>
          <w:lang w:val="bs-Latn-BA"/>
        </w:rPr>
        <w:t>DODATNE INFORMACIJE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r w:rsidRPr="008A78E3">
        <w:rPr>
          <w:rFonts w:ascii="Times New Roman" w:hAnsi="Times New Roman"/>
          <w:lang w:val="bs-Latn-BA"/>
        </w:rPr>
        <w:t>U ovom konkurentskom zahtjevu sa predviđenim provođenjem e-aukcije zvani</w:t>
      </w:r>
      <w:r w:rsidRPr="008A78E3">
        <w:rPr>
          <w:rFonts w:ascii="Times New Roman" w:hAnsi="Times New Roman" w:hint="eastAsia"/>
          <w:lang w:val="bs-Latn-BA"/>
        </w:rPr>
        <w:t>č</w:t>
      </w:r>
      <w:r w:rsidRPr="008A78E3">
        <w:rPr>
          <w:rFonts w:ascii="Times New Roman" w:hAnsi="Times New Roman"/>
          <w:lang w:val="bs-Latn-BA"/>
        </w:rPr>
        <w:t>na korespodencija sa ugovornim organom biće isklju</w:t>
      </w:r>
      <w:r w:rsidRPr="008A78E3">
        <w:rPr>
          <w:rFonts w:ascii="Times New Roman" w:hAnsi="Times New Roman" w:hint="eastAsia"/>
          <w:lang w:val="bs-Latn-BA"/>
        </w:rPr>
        <w:t>č</w:t>
      </w:r>
      <w:r w:rsidRPr="008A78E3">
        <w:rPr>
          <w:rFonts w:ascii="Times New Roman" w:hAnsi="Times New Roman"/>
          <w:lang w:val="bs-Latn-BA"/>
        </w:rPr>
        <w:t>ivo korespodencija koja se vrši u Informacionom sistemu „E-nabavke“.</w:t>
      </w:r>
    </w:p>
    <w:p w:rsidR="008A78E3" w:rsidRPr="008A78E3" w:rsidRDefault="008A78E3" w:rsidP="008A78E3">
      <w:pPr>
        <w:autoSpaceDE w:val="0"/>
        <w:autoSpaceDN w:val="0"/>
        <w:adjustRightInd w:val="0"/>
        <w:spacing w:line="240" w:lineRule="exact"/>
        <w:ind w:right="-278"/>
        <w:jc w:val="both"/>
        <w:rPr>
          <w:rFonts w:ascii="Times New Roman" w:hAnsi="Times New Roman"/>
          <w:lang w:val="bs-Latn-BA"/>
        </w:rPr>
      </w:pPr>
    </w:p>
    <w:p w:rsidR="008A78E3" w:rsidRPr="008A78E3" w:rsidRDefault="008A78E3" w:rsidP="008A78E3">
      <w:pPr>
        <w:autoSpaceDE w:val="0"/>
        <w:autoSpaceDN w:val="0"/>
        <w:adjustRightInd w:val="0"/>
        <w:ind w:right="-278" w:firstLine="284"/>
        <w:jc w:val="both"/>
        <w:rPr>
          <w:rFonts w:ascii="Times New Roman" w:hAnsi="Times New Roman"/>
          <w:b/>
          <w:szCs w:val="24"/>
          <w:lang w:val="bs-Latn-BA"/>
        </w:rPr>
      </w:pPr>
      <w:r w:rsidRPr="008A78E3">
        <w:rPr>
          <w:rFonts w:ascii="Times New Roman" w:hAnsi="Times New Roman"/>
          <w:b/>
          <w:szCs w:val="24"/>
          <w:lang w:val="bs-Latn-BA"/>
        </w:rPr>
        <w:t>Prilozi:</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Aneks 1 – Obrazac za ponudu</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 xml:space="preserve">Aneks 2– Obrazac za cijenu ponude robe </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 xml:space="preserve">Aneks 3 – Obrazac povjerljivih informacija </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Aneks 4 – Izjava o ispunjavanju uslova iz člana 45. Zakona</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Aneks 5 – Izjava o sukobu interesa iz člana 52. Zakona</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 xml:space="preserve">Aneks 6 – Nacrt </w:t>
      </w:r>
      <w:r w:rsidR="00081521">
        <w:rPr>
          <w:rFonts w:ascii="Times New Roman" w:hAnsi="Times New Roman"/>
          <w:szCs w:val="24"/>
        </w:rPr>
        <w:t>Okvirnog sporazuma</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Aneks 7- Obrazac izjave o podugovaranju</w:t>
      </w:r>
    </w:p>
    <w:p w:rsidR="008A78E3" w:rsidRPr="008A78E3"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Aneks 8- Obrazac izjave o oba</w:t>
      </w:r>
      <w:r w:rsidR="00464F59">
        <w:rPr>
          <w:rFonts w:ascii="Times New Roman" w:hAnsi="Times New Roman"/>
          <w:szCs w:val="24"/>
        </w:rPr>
        <w:t>veznoj primjeni preferencijalno</w:t>
      </w:r>
      <w:r w:rsidRPr="008A78E3">
        <w:rPr>
          <w:rFonts w:ascii="Times New Roman" w:hAnsi="Times New Roman"/>
          <w:szCs w:val="24"/>
        </w:rPr>
        <w:t>g tretmana domaćeg</w:t>
      </w:r>
    </w:p>
    <w:p w:rsidR="008A78E3" w:rsidRPr="00C47ABE" w:rsidRDefault="008A78E3" w:rsidP="008A78E3">
      <w:pPr>
        <w:numPr>
          <w:ilvl w:val="0"/>
          <w:numId w:val="1"/>
        </w:numPr>
        <w:ind w:right="-278"/>
        <w:jc w:val="both"/>
        <w:rPr>
          <w:rFonts w:ascii="Times New Roman" w:hAnsi="Times New Roman"/>
          <w:szCs w:val="24"/>
        </w:rPr>
      </w:pPr>
      <w:r w:rsidRPr="008A78E3">
        <w:rPr>
          <w:rFonts w:ascii="Times New Roman" w:hAnsi="Times New Roman"/>
          <w:szCs w:val="24"/>
        </w:rPr>
        <w:t xml:space="preserve">Aneks 9- </w:t>
      </w:r>
      <w:r w:rsidR="00C47ABE">
        <w:rPr>
          <w:rFonts w:ascii="Times New Roman" w:hAnsi="Times New Roman"/>
          <w:szCs w:val="24"/>
        </w:rPr>
        <w:t>Sadržaj ponude</w:t>
      </w:r>
    </w:p>
    <w:p w:rsidR="008A78E3" w:rsidRPr="008A78E3" w:rsidRDefault="008A78E3" w:rsidP="008A78E3">
      <w:pPr>
        <w:ind w:right="-278"/>
        <w:jc w:val="both"/>
        <w:rPr>
          <w:rFonts w:ascii="Times New Roman" w:hAnsi="Times New Roman"/>
          <w:szCs w:val="24"/>
        </w:rPr>
      </w:pPr>
    </w:p>
    <w:p w:rsidR="008A78E3" w:rsidRPr="008A78E3" w:rsidRDefault="008A78E3" w:rsidP="008A78E3">
      <w:pPr>
        <w:autoSpaceDE w:val="0"/>
        <w:autoSpaceDN w:val="0"/>
        <w:adjustRightInd w:val="0"/>
        <w:ind w:right="-278" w:firstLine="284"/>
        <w:jc w:val="both"/>
        <w:rPr>
          <w:rFonts w:ascii="Times New Roman" w:hAnsi="Times New Roman"/>
          <w:szCs w:val="24"/>
          <w:lang w:val="bs-Latn-BA"/>
        </w:rPr>
      </w:pPr>
      <w:r w:rsidRPr="008A78E3">
        <w:rPr>
          <w:rFonts w:ascii="Times New Roman" w:hAnsi="Times New Roman"/>
          <w:szCs w:val="24"/>
          <w:lang w:val="bs-Latn-BA"/>
        </w:rPr>
        <w:t xml:space="preserve">                                                                      M.P.</w:t>
      </w:r>
    </w:p>
    <w:p w:rsidR="008A78E3" w:rsidRPr="008A78E3" w:rsidRDefault="008A78E3" w:rsidP="008A78E3">
      <w:pPr>
        <w:ind w:left="5760" w:firstLine="720"/>
        <w:jc w:val="both"/>
        <w:rPr>
          <w:rFonts w:ascii="Times New Roman" w:hAnsi="Times New Roman"/>
          <w:lang w:val="bs-Latn-BA"/>
        </w:rPr>
      </w:pPr>
      <w:r w:rsidRPr="008A78E3">
        <w:rPr>
          <w:rFonts w:ascii="Times New Roman" w:hAnsi="Times New Roman"/>
          <w:lang w:val="bs-Latn-BA"/>
        </w:rPr>
        <w:t>v.d. Direktor</w:t>
      </w:r>
    </w:p>
    <w:p w:rsidR="008A78E3" w:rsidRPr="008A78E3" w:rsidRDefault="008A78E3" w:rsidP="008A78E3">
      <w:pPr>
        <w:jc w:val="both"/>
        <w:rPr>
          <w:rFonts w:ascii="Times New Roman" w:hAnsi="Times New Roman"/>
          <w:lang w:val="bs-Latn-BA"/>
        </w:rPr>
      </w:pPr>
      <w:r w:rsidRPr="008A78E3">
        <w:rPr>
          <w:lang w:val="bs-Latn-BA"/>
        </w:rPr>
        <w:tab/>
      </w:r>
      <w:r w:rsidRPr="008A78E3">
        <w:rPr>
          <w:lang w:val="bs-Latn-BA"/>
        </w:rPr>
        <w:tab/>
      </w:r>
      <w:r w:rsidRPr="008A78E3">
        <w:rPr>
          <w:lang w:val="bs-Latn-BA"/>
        </w:rPr>
        <w:tab/>
      </w:r>
      <w:r w:rsidRPr="008A78E3">
        <w:rPr>
          <w:lang w:val="bs-Latn-BA"/>
        </w:rPr>
        <w:tab/>
      </w:r>
      <w:r w:rsidRPr="008A78E3">
        <w:rPr>
          <w:lang w:val="bs-Latn-BA"/>
        </w:rPr>
        <w:tab/>
      </w:r>
      <w:r w:rsidRPr="008A78E3">
        <w:rPr>
          <w:lang w:val="bs-Latn-BA"/>
        </w:rPr>
        <w:tab/>
      </w:r>
      <w:r w:rsidRPr="008A78E3">
        <w:rPr>
          <w:lang w:val="bs-Latn-BA"/>
        </w:rPr>
        <w:tab/>
      </w:r>
      <w:r w:rsidRPr="008A78E3">
        <w:rPr>
          <w:lang w:val="bs-Latn-BA"/>
        </w:rPr>
        <w:tab/>
      </w:r>
      <w:r w:rsidRPr="008A78E3">
        <w:rPr>
          <w:rFonts w:ascii="Times New Roman" w:hAnsi="Times New Roman"/>
          <w:lang w:val="bs-Latn-BA"/>
        </w:rPr>
        <w:tab/>
        <w:t>Saša Obradović</w:t>
      </w:r>
    </w:p>
    <w:p w:rsidR="008A78E3" w:rsidRDefault="008A78E3" w:rsidP="00972298">
      <w:pPr>
        <w:autoSpaceDE w:val="0"/>
        <w:autoSpaceDN w:val="0"/>
        <w:adjustRightInd w:val="0"/>
        <w:ind w:right="-278" w:firstLine="284"/>
        <w:jc w:val="both"/>
        <w:rPr>
          <w:rFonts w:ascii="Times New Roman" w:hAnsi="Times New Roman"/>
          <w:szCs w:val="24"/>
          <w:lang w:val="bs-Latn-BA"/>
        </w:rPr>
      </w:pPr>
      <w:r w:rsidRPr="008A78E3">
        <w:rPr>
          <w:rFonts w:ascii="Times New Roman" w:hAnsi="Times New Roman"/>
          <w:szCs w:val="24"/>
          <w:lang w:val="bs-Latn-BA"/>
        </w:rPr>
        <w:t xml:space="preserve">                                                                                    </w:t>
      </w:r>
      <w:r w:rsidR="00972298">
        <w:rPr>
          <w:rFonts w:ascii="Times New Roman" w:hAnsi="Times New Roman"/>
          <w:szCs w:val="24"/>
          <w:lang w:val="bs-Latn-BA"/>
        </w:rPr>
        <w:t xml:space="preserve">              ________________</w:t>
      </w:r>
    </w:p>
    <w:p w:rsidR="00972298" w:rsidRPr="00972298" w:rsidRDefault="00972298" w:rsidP="00972298">
      <w:pPr>
        <w:autoSpaceDE w:val="0"/>
        <w:autoSpaceDN w:val="0"/>
        <w:adjustRightInd w:val="0"/>
        <w:ind w:right="-278" w:firstLine="284"/>
        <w:jc w:val="both"/>
        <w:rPr>
          <w:rFonts w:ascii="Times New Roman" w:hAnsi="Times New Roman"/>
          <w:szCs w:val="24"/>
          <w:lang w:val="bs-Latn-BA"/>
        </w:rPr>
      </w:pPr>
    </w:p>
    <w:p w:rsidR="005D4839" w:rsidRPr="008A78E3" w:rsidRDefault="005D4839" w:rsidP="00464F59">
      <w:pPr>
        <w:jc w:val="both"/>
        <w:rPr>
          <w:rFonts w:ascii="Times New Roman" w:hAnsi="Times New Roman"/>
          <w:b/>
          <w:bCs/>
          <w:lang w:val="bs-Latn-BA"/>
        </w:rPr>
      </w:pPr>
    </w:p>
    <w:p w:rsidR="008A78E3" w:rsidRPr="008A78E3" w:rsidRDefault="008A78E3" w:rsidP="008A78E3">
      <w:pPr>
        <w:ind w:left="7200" w:firstLine="720"/>
        <w:jc w:val="both"/>
        <w:rPr>
          <w:rFonts w:ascii="Times New Roman" w:hAnsi="Times New Roman"/>
          <w:b/>
          <w:bCs/>
          <w:lang w:val="bs-Latn-BA"/>
        </w:rPr>
      </w:pPr>
    </w:p>
    <w:p w:rsidR="008A78E3" w:rsidRPr="008A78E3" w:rsidRDefault="008A78E3" w:rsidP="008A78E3">
      <w:pPr>
        <w:ind w:left="7200" w:firstLine="720"/>
        <w:jc w:val="both"/>
        <w:rPr>
          <w:rFonts w:ascii="Times New Roman" w:hAnsi="Times New Roman"/>
          <w:b/>
          <w:lang w:val="bs-Latn-BA"/>
        </w:rPr>
      </w:pPr>
      <w:r w:rsidRPr="008A78E3">
        <w:rPr>
          <w:rFonts w:ascii="Times New Roman" w:hAnsi="Times New Roman"/>
          <w:b/>
          <w:bCs/>
          <w:lang w:val="bs-Latn-BA"/>
        </w:rPr>
        <w:t>ANEKS 1</w:t>
      </w:r>
    </w:p>
    <w:p w:rsidR="008A78E3" w:rsidRPr="008A78E3" w:rsidRDefault="008A78E3" w:rsidP="008A78E3">
      <w:pPr>
        <w:rPr>
          <w:rFonts w:ascii="Times New Roman" w:hAnsi="Times New Roman"/>
          <w:b/>
          <w:bCs/>
          <w:lang w:val="bs-Latn-BA"/>
        </w:rPr>
      </w:pPr>
    </w:p>
    <w:p w:rsidR="008A78E3" w:rsidRPr="008A78E3" w:rsidRDefault="008A78E3" w:rsidP="008A78E3">
      <w:pPr>
        <w:jc w:val="center"/>
        <w:rPr>
          <w:rFonts w:ascii="Times New Roman" w:hAnsi="Times New Roman"/>
          <w:b/>
          <w:bCs/>
          <w:lang w:val="bs-Latn-BA"/>
        </w:rPr>
      </w:pPr>
      <w:r w:rsidRPr="008A78E3">
        <w:rPr>
          <w:rFonts w:ascii="Times New Roman" w:hAnsi="Times New Roman"/>
          <w:b/>
          <w:bCs/>
          <w:lang w:val="bs-Latn-BA"/>
        </w:rPr>
        <w:t xml:space="preserve">OBRAZAC ZA PONUDU </w:t>
      </w:r>
    </w:p>
    <w:p w:rsidR="008A78E3" w:rsidRPr="008A78E3" w:rsidRDefault="008A78E3" w:rsidP="008A78E3">
      <w:pPr>
        <w:rPr>
          <w:rFonts w:ascii="Times New Roman" w:hAnsi="Times New Roman"/>
          <w:b/>
          <w:bCs/>
          <w:lang w:val="bs-Latn-BA"/>
        </w:rPr>
      </w:pPr>
    </w:p>
    <w:p w:rsidR="008A78E3" w:rsidRPr="008A78E3" w:rsidRDefault="008A78E3" w:rsidP="008A78E3">
      <w:pPr>
        <w:rPr>
          <w:rFonts w:ascii="Times New Roman" w:hAnsi="Times New Roman"/>
          <w:bCs/>
          <w:lang w:val="bs-Latn-BA"/>
        </w:rPr>
      </w:pPr>
      <w:r w:rsidRPr="008A78E3">
        <w:rPr>
          <w:rFonts w:ascii="Times New Roman" w:hAnsi="Times New Roman"/>
          <w:bCs/>
          <w:lang w:val="bs-Latn-BA"/>
        </w:rPr>
        <w:t xml:space="preserve">Broj nabavke: </w:t>
      </w:r>
      <w:r w:rsidR="00720547">
        <w:rPr>
          <w:rFonts w:ascii="Times New Roman" w:hAnsi="Times New Roman"/>
          <w:bCs/>
          <w:color w:val="000000"/>
          <w:lang w:val="bs-Latn-BA"/>
        </w:rPr>
        <w:t>KZBHMAC 06</w:t>
      </w:r>
      <w:r w:rsidRPr="008A78E3">
        <w:rPr>
          <w:rFonts w:ascii="Times New Roman" w:hAnsi="Times New Roman"/>
          <w:bCs/>
          <w:color w:val="000000"/>
          <w:lang w:val="bs-Latn-BA"/>
        </w:rPr>
        <w:t>/17</w:t>
      </w:r>
    </w:p>
    <w:p w:rsidR="008A78E3" w:rsidRPr="008A78E3" w:rsidRDefault="008A78E3" w:rsidP="008A78E3">
      <w:pPr>
        <w:jc w:val="both"/>
        <w:rPr>
          <w:rFonts w:ascii="Times New Roman" w:hAnsi="Times New Roman"/>
          <w:b/>
          <w:lang w:val="bs-Latn-BA"/>
        </w:rPr>
      </w:pPr>
    </w:p>
    <w:p w:rsidR="008A78E3" w:rsidRPr="008A78E3" w:rsidRDefault="008A78E3" w:rsidP="008A78E3">
      <w:pPr>
        <w:jc w:val="both"/>
        <w:rPr>
          <w:rFonts w:ascii="Times New Roman" w:hAnsi="Times New Roman"/>
          <w:lang w:val="bs-Latn-BA"/>
        </w:rPr>
      </w:pPr>
      <w:r w:rsidRPr="008A78E3">
        <w:rPr>
          <w:rFonts w:ascii="Times New Roman" w:hAnsi="Times New Roman"/>
          <w:b/>
          <w:lang w:val="bs-Latn-BA"/>
        </w:rPr>
        <w:t>UGOVORNI ORGAN</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 xml:space="preserve">Centar za uklanjanje mina u Bosni i Hercegovini-BHMAC, Tvornička broj 3, Sarajevo </w:t>
      </w:r>
    </w:p>
    <w:p w:rsidR="008A78E3" w:rsidRPr="008A78E3" w:rsidRDefault="008A78E3" w:rsidP="008A78E3">
      <w:pPr>
        <w:jc w:val="both"/>
        <w:rPr>
          <w:rFonts w:ascii="Times New Roman" w:hAnsi="Times New Roman"/>
          <w:b/>
          <w:bCs/>
          <w:lang w:val="bs-Latn-BA"/>
        </w:rPr>
      </w:pPr>
    </w:p>
    <w:p w:rsidR="008A78E3" w:rsidRPr="008A78E3" w:rsidRDefault="008A78E3" w:rsidP="008A78E3">
      <w:pPr>
        <w:jc w:val="both"/>
        <w:rPr>
          <w:rFonts w:ascii="Times New Roman" w:hAnsi="Times New Roman"/>
          <w:bCs/>
          <w:lang w:val="bs-Latn-BA"/>
        </w:rPr>
      </w:pPr>
      <w:r w:rsidRPr="008A78E3">
        <w:rPr>
          <w:rFonts w:ascii="Times New Roman" w:hAnsi="Times New Roman"/>
          <w:b/>
          <w:bCs/>
          <w:lang w:val="bs-Latn-BA"/>
        </w:rPr>
        <w:t>PONUĐAČ (upisati podatke)</w:t>
      </w:r>
    </w:p>
    <w:p w:rsidR="008A78E3" w:rsidRPr="008A78E3" w:rsidRDefault="008A78E3" w:rsidP="008A78E3">
      <w:pPr>
        <w:jc w:val="both"/>
        <w:rPr>
          <w:rFonts w:ascii="Times New Roman" w:hAnsi="Times New Roman"/>
          <w:bCs/>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180"/>
      </w:tblGrid>
      <w:tr w:rsidR="008A78E3" w:rsidRPr="008A78E3" w:rsidTr="008A78E3">
        <w:tc>
          <w:tcPr>
            <w:tcW w:w="28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Naziv i sjedište ponuđača</w:t>
            </w:r>
          </w:p>
        </w:tc>
        <w:tc>
          <w:tcPr>
            <w:tcW w:w="6180"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tabs>
                <w:tab w:val="left" w:pos="1145"/>
              </w:tabs>
              <w:jc w:val="both"/>
              <w:rPr>
                <w:rFonts w:ascii="Times New Roman" w:hAnsi="Times New Roman"/>
                <w:bCs/>
                <w:lang w:val="bs-Latn-BA"/>
              </w:rPr>
            </w:pPr>
          </w:p>
          <w:p w:rsidR="008A78E3" w:rsidRPr="008A78E3" w:rsidRDefault="008A78E3" w:rsidP="008A78E3">
            <w:pPr>
              <w:tabs>
                <w:tab w:val="left" w:pos="1145"/>
              </w:tabs>
              <w:jc w:val="both"/>
              <w:rPr>
                <w:rFonts w:ascii="Times New Roman" w:hAnsi="Times New Roman"/>
                <w:bCs/>
                <w:lang w:val="bs-Latn-BA"/>
              </w:rPr>
            </w:pPr>
          </w:p>
          <w:p w:rsidR="008A78E3" w:rsidRPr="008A78E3" w:rsidRDefault="008A78E3" w:rsidP="008A78E3">
            <w:pPr>
              <w:tabs>
                <w:tab w:val="left" w:pos="1145"/>
              </w:tabs>
              <w:jc w:val="both"/>
              <w:rPr>
                <w:rFonts w:ascii="Times New Roman" w:hAnsi="Times New Roman"/>
                <w:bCs/>
                <w:lang w:val="bs-Latn-BA"/>
              </w:rPr>
            </w:pPr>
          </w:p>
          <w:p w:rsidR="008A78E3" w:rsidRPr="008A78E3" w:rsidRDefault="008A78E3" w:rsidP="008A78E3">
            <w:pPr>
              <w:tabs>
                <w:tab w:val="left" w:pos="1145"/>
              </w:tabs>
              <w:jc w:val="both"/>
              <w:rPr>
                <w:rFonts w:ascii="Times New Roman" w:hAnsi="Times New Roman"/>
                <w:bCs/>
                <w:lang w:val="bs-Latn-BA"/>
              </w:rPr>
            </w:pPr>
          </w:p>
          <w:p w:rsidR="008A78E3" w:rsidRPr="008A78E3" w:rsidRDefault="008A78E3" w:rsidP="008A78E3">
            <w:pPr>
              <w:tabs>
                <w:tab w:val="left" w:pos="1145"/>
              </w:tabs>
              <w:jc w:val="both"/>
              <w:rPr>
                <w:rFonts w:ascii="Times New Roman" w:hAnsi="Times New Roman"/>
                <w:bCs/>
                <w:lang w:val="bs-Latn-BA"/>
              </w:rPr>
            </w:pPr>
          </w:p>
          <w:p w:rsidR="008A78E3" w:rsidRPr="008A78E3" w:rsidRDefault="008A78E3" w:rsidP="008A78E3">
            <w:pPr>
              <w:tabs>
                <w:tab w:val="left" w:pos="1145"/>
              </w:tabs>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Adresa</w:t>
            </w:r>
          </w:p>
          <w:p w:rsidR="008A78E3" w:rsidRPr="008A78E3" w:rsidRDefault="008A78E3" w:rsidP="008A78E3">
            <w:pPr>
              <w:jc w:val="both"/>
              <w:rPr>
                <w:rFonts w:ascii="Times New Roman" w:hAnsi="Times New Roman"/>
                <w:bCs/>
                <w:lang w:val="bs-Latn-BA"/>
              </w:rPr>
            </w:pP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eastAsia="Calibri" w:hAnsi="Times New Roman"/>
                <w:lang w:val="bs-Latn-BA"/>
              </w:rPr>
              <w:t>ID broj</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eastAsia="Calibri" w:hAnsi="Times New Roman"/>
                <w:lang w:val="bs-Latn-BA"/>
              </w:rPr>
            </w:pPr>
            <w:r w:rsidRPr="008A78E3">
              <w:rPr>
                <w:rFonts w:ascii="Times New Roman" w:eastAsia="Calibri" w:hAnsi="Times New Roman"/>
                <w:lang w:val="bs-Latn-BA"/>
              </w:rPr>
              <w:t>PDV broj</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Bankovni podaci (broj računa i naziv banke u kojoj je račun otvoren</w:t>
            </w:r>
          </w:p>
          <w:p w:rsidR="008A78E3" w:rsidRPr="008A78E3" w:rsidRDefault="008A78E3" w:rsidP="008A78E3">
            <w:pPr>
              <w:jc w:val="both"/>
              <w:rPr>
                <w:rFonts w:ascii="Times New Roman" w:hAnsi="Times New Roman"/>
                <w:bCs/>
                <w:lang w:val="bs-Latn-BA"/>
              </w:rPr>
            </w:pP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Ovlašteni predstavnik</w:t>
            </w:r>
            <w:r w:rsidR="00720547">
              <w:rPr>
                <w:rFonts w:ascii="Times New Roman" w:hAnsi="Times New Roman"/>
                <w:bCs/>
                <w:lang w:val="bs-Latn-BA"/>
              </w:rPr>
              <w:t xml:space="preserve"> za potpisivanje i njegova funkc</w:t>
            </w:r>
            <w:r w:rsidRPr="008A78E3">
              <w:rPr>
                <w:rFonts w:ascii="Times New Roman" w:hAnsi="Times New Roman"/>
                <w:bCs/>
                <w:lang w:val="bs-Latn-BA"/>
              </w:rPr>
              <w:t>ija</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Adresa za dostavu pošte</w:t>
            </w:r>
          </w:p>
          <w:p w:rsidR="008A78E3" w:rsidRPr="008A78E3" w:rsidRDefault="008A78E3" w:rsidP="008A78E3">
            <w:pPr>
              <w:jc w:val="both"/>
              <w:rPr>
                <w:rFonts w:ascii="Times New Roman" w:hAnsi="Times New Roman"/>
                <w:bCs/>
                <w:lang w:val="bs-Latn-BA"/>
              </w:rPr>
            </w:pP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tc>
      </w:tr>
    </w:tbl>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8A78E3" w:rsidRPr="008A78E3" w:rsidRDefault="008A78E3" w:rsidP="008A78E3">
      <w:pPr>
        <w:jc w:val="both"/>
        <w:rPr>
          <w:rFonts w:ascii="Times New Roman" w:hAnsi="Times New Roman"/>
          <w:b/>
          <w:bCs/>
          <w:lang w:val="bs-Latn-BA"/>
        </w:rPr>
      </w:pPr>
    </w:p>
    <w:p w:rsidR="008A78E3" w:rsidRPr="008A78E3" w:rsidRDefault="008A78E3" w:rsidP="008A78E3">
      <w:pPr>
        <w:jc w:val="both"/>
        <w:rPr>
          <w:rFonts w:ascii="Times New Roman" w:hAnsi="Times New Roman"/>
          <w:b/>
          <w:bCs/>
          <w:lang w:val="bs-Latn-BA"/>
        </w:rPr>
      </w:pPr>
      <w:r w:rsidRPr="008A78E3">
        <w:rPr>
          <w:rFonts w:ascii="Times New Roman" w:hAnsi="Times New Roman"/>
          <w:b/>
          <w:bCs/>
          <w:lang w:val="bs-Latn-BA"/>
        </w:rPr>
        <w:t>KONTAKT OSOBA (za konkretnu ponudu)</w:t>
      </w:r>
    </w:p>
    <w:p w:rsidR="008A78E3" w:rsidRPr="008A78E3" w:rsidRDefault="008A78E3" w:rsidP="008A78E3">
      <w:pPr>
        <w:jc w:val="both"/>
        <w:rPr>
          <w:rFonts w:ascii="Times New Roman" w:hAnsi="Times New Roman"/>
          <w:b/>
          <w:bCs/>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180"/>
      </w:tblGrid>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Ime i prezime</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tabs>
                <w:tab w:val="left" w:pos="1145"/>
              </w:tabs>
              <w:jc w:val="both"/>
              <w:rPr>
                <w:rFonts w:ascii="Times New Roman" w:hAnsi="Times New Roman"/>
                <w:bCs/>
                <w:lang w:val="bs-Latn-BA"/>
              </w:rPr>
            </w:pPr>
          </w:p>
          <w:p w:rsidR="008A78E3" w:rsidRPr="008A78E3" w:rsidRDefault="008A78E3" w:rsidP="008A78E3">
            <w:pPr>
              <w:tabs>
                <w:tab w:val="left" w:pos="1145"/>
              </w:tabs>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Adresa</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Telefon</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Faks</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tc>
      </w:tr>
      <w:tr w:rsidR="008A78E3" w:rsidRPr="008A78E3" w:rsidTr="008A78E3">
        <w:tc>
          <w:tcPr>
            <w:tcW w:w="2898"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both"/>
              <w:rPr>
                <w:rFonts w:ascii="Times New Roman" w:hAnsi="Times New Roman"/>
                <w:bCs/>
                <w:lang w:val="bs-Latn-BA"/>
              </w:rPr>
            </w:pPr>
            <w:r w:rsidRPr="008A78E3">
              <w:rPr>
                <w:rFonts w:ascii="Times New Roman" w:hAnsi="Times New Roman"/>
                <w:bCs/>
                <w:lang w:val="bs-Latn-BA"/>
              </w:rPr>
              <w:t>E-mail</w:t>
            </w:r>
          </w:p>
        </w:tc>
        <w:tc>
          <w:tcPr>
            <w:tcW w:w="6180"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lang w:val="bs-Latn-BA"/>
              </w:rPr>
            </w:pPr>
          </w:p>
          <w:p w:rsidR="008A78E3" w:rsidRPr="008A78E3" w:rsidRDefault="008A78E3" w:rsidP="008A78E3">
            <w:pPr>
              <w:jc w:val="both"/>
              <w:rPr>
                <w:rFonts w:ascii="Times New Roman" w:hAnsi="Times New Roman"/>
                <w:bCs/>
                <w:lang w:val="bs-Latn-BA"/>
              </w:rPr>
            </w:pPr>
          </w:p>
        </w:tc>
      </w:tr>
    </w:tbl>
    <w:p w:rsidR="008A78E3" w:rsidRPr="008A78E3" w:rsidRDefault="008A78E3" w:rsidP="008A78E3">
      <w:pPr>
        <w:ind w:left="540"/>
        <w:jc w:val="both"/>
        <w:rPr>
          <w:rFonts w:ascii="Times New Roman" w:hAnsi="Times New Roman"/>
          <w:bCs/>
          <w:lang w:val="bs-Latn-BA"/>
        </w:rPr>
      </w:pPr>
    </w:p>
    <w:p w:rsidR="008A78E3" w:rsidRPr="008A78E3" w:rsidRDefault="008A78E3" w:rsidP="008A78E3">
      <w:pPr>
        <w:spacing w:line="240" w:lineRule="exact"/>
        <w:jc w:val="both"/>
        <w:rPr>
          <w:rFonts w:ascii="Times New Roman" w:hAnsi="Times New Roman"/>
          <w:b/>
          <w:bCs/>
          <w:lang w:val="bs-Latn-BA"/>
        </w:rPr>
      </w:pPr>
    </w:p>
    <w:p w:rsidR="008A78E3" w:rsidRPr="008A78E3" w:rsidRDefault="008A78E3" w:rsidP="008A78E3">
      <w:pPr>
        <w:spacing w:line="240" w:lineRule="exact"/>
        <w:jc w:val="both"/>
        <w:rPr>
          <w:rFonts w:ascii="Times New Roman" w:hAnsi="Times New Roman"/>
          <w:b/>
          <w:bCs/>
          <w:lang w:val="bs-Latn-BA"/>
        </w:rPr>
      </w:pPr>
    </w:p>
    <w:p w:rsidR="008A78E3" w:rsidRDefault="008A78E3" w:rsidP="008A78E3">
      <w:pPr>
        <w:spacing w:line="240" w:lineRule="exact"/>
        <w:jc w:val="both"/>
        <w:rPr>
          <w:rFonts w:ascii="Times New Roman" w:hAnsi="Times New Roman"/>
          <w:b/>
          <w:bCs/>
          <w:lang w:val="bs-Latn-BA"/>
        </w:rPr>
      </w:pPr>
      <w:r w:rsidRPr="008A78E3">
        <w:rPr>
          <w:rFonts w:ascii="Times New Roman" w:hAnsi="Times New Roman"/>
          <w:b/>
          <w:bCs/>
          <w:lang w:val="bs-Latn-BA"/>
        </w:rPr>
        <w:t>IZJAVA PONUĐAČA</w:t>
      </w:r>
    </w:p>
    <w:p w:rsidR="00B7076B" w:rsidRDefault="00B7076B" w:rsidP="008A78E3">
      <w:pPr>
        <w:spacing w:line="240" w:lineRule="exact"/>
        <w:jc w:val="both"/>
        <w:rPr>
          <w:rFonts w:ascii="Times New Roman" w:hAnsi="Times New Roman"/>
          <w:b/>
          <w:bCs/>
          <w:lang w:val="bs-Latn-BA"/>
        </w:rPr>
      </w:pPr>
    </w:p>
    <w:p w:rsidR="00B7076B" w:rsidRPr="008A78E3" w:rsidRDefault="00B7076B" w:rsidP="008A78E3">
      <w:pPr>
        <w:spacing w:line="240" w:lineRule="exact"/>
        <w:jc w:val="both"/>
        <w:rPr>
          <w:rFonts w:ascii="Times New Roman" w:hAnsi="Times New Roman"/>
          <w:b/>
          <w:bCs/>
          <w:lang w:val="bs-Latn-BA"/>
        </w:rPr>
      </w:pPr>
    </w:p>
    <w:p w:rsidR="008A78E3" w:rsidRPr="008A78E3" w:rsidRDefault="008A78E3" w:rsidP="008A78E3">
      <w:pPr>
        <w:spacing w:line="240" w:lineRule="exact"/>
        <w:jc w:val="both"/>
        <w:rPr>
          <w:rFonts w:ascii="Times New Roman" w:hAnsi="Times New Roman"/>
          <w:b/>
          <w:bCs/>
          <w:lang w:val="bs-Latn-BA"/>
        </w:rPr>
      </w:pPr>
    </w:p>
    <w:p w:rsidR="008A78E3" w:rsidRPr="008A78E3" w:rsidRDefault="008A78E3" w:rsidP="008A78E3">
      <w:pPr>
        <w:autoSpaceDE w:val="0"/>
        <w:autoSpaceDN w:val="0"/>
        <w:adjustRightInd w:val="0"/>
        <w:spacing w:line="240" w:lineRule="exact"/>
        <w:jc w:val="both"/>
        <w:rPr>
          <w:rFonts w:ascii="Times New Roman" w:eastAsia="Calibri" w:hAnsi="Times New Roman"/>
          <w:lang w:val="bs-Latn-BA"/>
        </w:rPr>
      </w:pPr>
      <w:r w:rsidRPr="008A78E3">
        <w:rPr>
          <w:rFonts w:ascii="Times New Roman" w:hAnsi="Times New Roman"/>
          <w:bCs/>
          <w:lang w:val="bs-Latn-BA"/>
        </w:rPr>
        <w:t>Ukoliko ponudu dostavlja grupa ponuđača, onda Izjavu ponuđača popunjava predstavnik grupe ponuđača</w:t>
      </w:r>
      <w:r w:rsidRPr="008A78E3">
        <w:rPr>
          <w:rFonts w:ascii="Times New Roman" w:eastAsia="Calibri" w:hAnsi="Times New Roman"/>
          <w:lang w:val="bs-Latn-BA"/>
        </w:rPr>
        <w:t xml:space="preserve"> ovlašten za komunikaciju s ugovornim organom. </w:t>
      </w:r>
    </w:p>
    <w:p w:rsidR="008A78E3" w:rsidRPr="008A78E3" w:rsidRDefault="008A78E3" w:rsidP="008A78E3">
      <w:pPr>
        <w:spacing w:line="240" w:lineRule="exact"/>
        <w:jc w:val="both"/>
        <w:rPr>
          <w:rFonts w:ascii="Times New Roman" w:hAnsi="Times New Roman"/>
          <w:bCs/>
          <w:lang w:val="bs-Latn-BA"/>
        </w:rPr>
      </w:pPr>
      <w:r w:rsidRPr="008A78E3">
        <w:rPr>
          <w:rFonts w:ascii="Times New Roman" w:hAnsi="Times New Roman"/>
          <w:bCs/>
          <w:lang w:val="bs-Latn-BA"/>
        </w:rPr>
        <w:t>U postupku javne nabavke, koju ste pokrenuli i koja je objavljena na Portalu javnih nabavki,  dostavljamo ponudu i izjavljujemo slijedeće:</w:t>
      </w:r>
    </w:p>
    <w:p w:rsidR="008A78E3" w:rsidRPr="008A78E3" w:rsidRDefault="008A78E3" w:rsidP="008A78E3">
      <w:pPr>
        <w:numPr>
          <w:ilvl w:val="0"/>
          <w:numId w:val="14"/>
        </w:numPr>
        <w:spacing w:line="240" w:lineRule="exact"/>
        <w:ind w:hanging="720"/>
        <w:jc w:val="both"/>
        <w:rPr>
          <w:rFonts w:ascii="Times New Roman" w:hAnsi="Times New Roman"/>
          <w:bCs/>
          <w:lang w:val="bs-Latn-BA"/>
        </w:rPr>
      </w:pPr>
      <w:r w:rsidRPr="008A78E3">
        <w:rPr>
          <w:rFonts w:ascii="Times New Roman" w:hAnsi="Times New Roman"/>
          <w:bCs/>
          <w:lang w:val="bs-Latn-BA"/>
        </w:rPr>
        <w:t xml:space="preserve">U skladu sa sadržajem i zahtjevima tenderske dokumentacije </w:t>
      </w:r>
      <w:r w:rsidR="003125FF">
        <w:rPr>
          <w:rFonts w:ascii="Times New Roman" w:hAnsi="Times New Roman"/>
          <w:bCs/>
          <w:color w:val="000000"/>
          <w:lang w:val="bs-Latn-BA"/>
        </w:rPr>
        <w:t>broj KZBHMAC 06</w:t>
      </w:r>
      <w:r w:rsidRPr="008A78E3">
        <w:rPr>
          <w:rFonts w:ascii="Times New Roman" w:hAnsi="Times New Roman"/>
          <w:bCs/>
          <w:color w:val="000000"/>
          <w:lang w:val="bs-Latn-BA"/>
        </w:rPr>
        <w:t xml:space="preserve">/17, </w:t>
      </w:r>
      <w:r w:rsidRPr="008A78E3">
        <w:rPr>
          <w:rFonts w:ascii="Times New Roman" w:hAnsi="Times New Roman"/>
          <w:bCs/>
          <w:lang w:val="bs-Latn-BA"/>
        </w:rPr>
        <w:t>ovom izjavom prihvatamo njene odredbe u cijelosti, bez ikakvih rezervi ili ograničenja.</w:t>
      </w:r>
    </w:p>
    <w:p w:rsidR="008A78E3" w:rsidRPr="008A78E3" w:rsidRDefault="008A78E3" w:rsidP="008A78E3">
      <w:pPr>
        <w:numPr>
          <w:ilvl w:val="0"/>
          <w:numId w:val="14"/>
        </w:numPr>
        <w:spacing w:line="240" w:lineRule="exact"/>
        <w:ind w:hanging="720"/>
        <w:jc w:val="both"/>
        <w:rPr>
          <w:rFonts w:ascii="Times New Roman" w:hAnsi="Times New Roman"/>
          <w:bCs/>
          <w:lang w:val="bs-Latn-BA"/>
        </w:rPr>
      </w:pPr>
      <w:r w:rsidRPr="008A78E3">
        <w:rPr>
          <w:rFonts w:ascii="Times New Roman" w:hAnsi="Times New Roman"/>
          <w:bCs/>
          <w:lang w:val="bs-Latn-BA"/>
        </w:rPr>
        <w:t xml:space="preserve">Ovom ponudom odgovaramo zahtjevima iz tenderske dokumentacije za dostavu usluge u skladu sa uslovima utvrđenim tenderskom dokumentacijom, kriterijima i utvrđenim rokovima, bez ikakvih rezervi ili ograničenja.       </w:t>
      </w:r>
    </w:p>
    <w:p w:rsidR="008A78E3" w:rsidRPr="008A78E3" w:rsidRDefault="008A78E3" w:rsidP="008A78E3">
      <w:pPr>
        <w:spacing w:line="240" w:lineRule="exact"/>
        <w:ind w:left="720"/>
        <w:jc w:val="both"/>
        <w:rPr>
          <w:rFonts w:ascii="Times New Roman" w:hAnsi="Times New Roman"/>
          <w:bCs/>
          <w:lang w:val="bs-Latn-BA"/>
        </w:rPr>
      </w:pPr>
    </w:p>
    <w:p w:rsidR="008A78E3" w:rsidRPr="008A78E3" w:rsidRDefault="008A78E3" w:rsidP="008A78E3">
      <w:pPr>
        <w:numPr>
          <w:ilvl w:val="0"/>
          <w:numId w:val="14"/>
        </w:numPr>
        <w:spacing w:line="240" w:lineRule="exact"/>
        <w:ind w:hanging="720"/>
        <w:jc w:val="both"/>
        <w:rPr>
          <w:rFonts w:ascii="Times New Roman" w:hAnsi="Times New Roman"/>
          <w:b/>
          <w:bCs/>
          <w:lang w:val="bs-Latn-BA"/>
        </w:rPr>
      </w:pPr>
      <w:r w:rsidRPr="008A78E3">
        <w:rPr>
          <w:rFonts w:ascii="Times New Roman" w:hAnsi="Times New Roman"/>
          <w:b/>
          <w:bCs/>
          <w:lang w:val="bs-Latn-BA"/>
        </w:rPr>
        <w:t>CIJENA PONUDE (obavezno popuniti):</w:t>
      </w:r>
    </w:p>
    <w:tbl>
      <w:tblPr>
        <w:tblW w:w="8505" w:type="dxa"/>
        <w:tblLayout w:type="fixed"/>
        <w:tblCellMar>
          <w:left w:w="0" w:type="dxa"/>
          <w:right w:w="0" w:type="dxa"/>
        </w:tblCellMar>
        <w:tblLook w:val="04A0" w:firstRow="1" w:lastRow="0" w:firstColumn="1" w:lastColumn="0" w:noHBand="0" w:noVBand="1"/>
      </w:tblPr>
      <w:tblGrid>
        <w:gridCol w:w="8505"/>
      </w:tblGrid>
      <w:tr w:rsidR="008A78E3" w:rsidRPr="008A78E3" w:rsidTr="008A78E3">
        <w:tc>
          <w:tcPr>
            <w:tcW w:w="8505" w:type="dxa"/>
            <w:hideMark/>
          </w:tcPr>
          <w:p w:rsidR="008A78E3" w:rsidRPr="008A78E3" w:rsidRDefault="008A78E3" w:rsidP="008A78E3">
            <w:pPr>
              <w:spacing w:line="240" w:lineRule="exact"/>
              <w:jc w:val="both"/>
              <w:rPr>
                <w:rFonts w:ascii="Times New Roman" w:hAnsi="Times New Roman"/>
                <w:bCs/>
                <w:szCs w:val="22"/>
                <w:lang w:val="bs-Latn-BA"/>
              </w:rPr>
            </w:pPr>
            <w:r w:rsidRPr="008A78E3">
              <w:rPr>
                <w:rFonts w:ascii="Times New Roman" w:hAnsi="Times New Roman"/>
                <w:bCs/>
                <w:sz w:val="22"/>
                <w:szCs w:val="22"/>
                <w:lang w:val="bs-Latn-BA"/>
              </w:rPr>
              <w:t>Ukupna cijena naše ponude iznosi ________________________KM ili slovima</w:t>
            </w:r>
          </w:p>
          <w:p w:rsidR="008A78E3" w:rsidRPr="008A78E3" w:rsidRDefault="008A78E3" w:rsidP="008A78E3">
            <w:pPr>
              <w:tabs>
                <w:tab w:val="left" w:pos="1145"/>
              </w:tabs>
              <w:spacing w:line="240" w:lineRule="exact"/>
              <w:jc w:val="both"/>
              <w:rPr>
                <w:rFonts w:ascii="Times New Roman" w:hAnsi="Times New Roman"/>
                <w:bCs/>
                <w:szCs w:val="22"/>
                <w:lang w:val="bs-Latn-BA"/>
              </w:rPr>
            </w:pPr>
            <w:r w:rsidRPr="008A78E3">
              <w:rPr>
                <w:rFonts w:ascii="Times New Roman" w:hAnsi="Times New Roman"/>
                <w:bCs/>
                <w:sz w:val="22"/>
                <w:szCs w:val="22"/>
                <w:lang w:val="bs-Latn-BA"/>
              </w:rPr>
              <w:t>_____________________________________________________________________________</w:t>
            </w:r>
            <w:r w:rsidRPr="008A78E3">
              <w:rPr>
                <w:rFonts w:ascii="Times New Roman" w:hAnsi="Times New Roman"/>
                <w:bCs/>
                <w:sz w:val="22"/>
                <w:szCs w:val="22"/>
                <w:lang w:val="bs-Latn-BA"/>
              </w:rPr>
              <w:tab/>
            </w:r>
          </w:p>
        </w:tc>
      </w:tr>
      <w:tr w:rsidR="008A78E3" w:rsidRPr="008A78E3" w:rsidTr="008A78E3">
        <w:tc>
          <w:tcPr>
            <w:tcW w:w="8505" w:type="dxa"/>
          </w:tcPr>
          <w:p w:rsidR="008A78E3" w:rsidRPr="008A78E3" w:rsidRDefault="008A78E3" w:rsidP="008A78E3">
            <w:pPr>
              <w:jc w:val="both"/>
              <w:rPr>
                <w:rFonts w:ascii="Times New Roman" w:hAnsi="Times New Roman"/>
                <w:bCs/>
                <w:szCs w:val="22"/>
                <w:lang w:val="bs-Latn-BA"/>
              </w:rPr>
            </w:pPr>
            <w:r w:rsidRPr="008A78E3">
              <w:rPr>
                <w:rFonts w:ascii="Times New Roman" w:hAnsi="Times New Roman"/>
                <w:bCs/>
                <w:sz w:val="22"/>
                <w:szCs w:val="22"/>
                <w:lang w:val="bs-Latn-BA"/>
              </w:rPr>
              <w:t>Popust  iznosi _______________%.</w:t>
            </w:r>
          </w:p>
          <w:p w:rsidR="008A78E3" w:rsidRPr="008A78E3" w:rsidRDefault="008A78E3" w:rsidP="008A78E3">
            <w:pPr>
              <w:jc w:val="both"/>
              <w:rPr>
                <w:rFonts w:ascii="Times New Roman" w:hAnsi="Times New Roman"/>
                <w:bCs/>
                <w:szCs w:val="22"/>
                <w:lang w:val="bs-Latn-BA"/>
              </w:rPr>
            </w:pPr>
          </w:p>
        </w:tc>
      </w:tr>
      <w:tr w:rsidR="008A78E3" w:rsidRPr="008A78E3" w:rsidTr="008A78E3">
        <w:tc>
          <w:tcPr>
            <w:tcW w:w="8505" w:type="dxa"/>
            <w:hideMark/>
          </w:tcPr>
          <w:p w:rsidR="008A78E3" w:rsidRPr="008A78E3" w:rsidRDefault="008A78E3" w:rsidP="00B7076B">
            <w:pPr>
              <w:jc w:val="both"/>
              <w:rPr>
                <w:rFonts w:ascii="Times New Roman" w:hAnsi="Times New Roman"/>
                <w:bCs/>
                <w:szCs w:val="22"/>
                <w:lang w:val="bs-Latn-BA"/>
              </w:rPr>
            </w:pPr>
            <w:r w:rsidRPr="008A78E3">
              <w:rPr>
                <w:rFonts w:ascii="Times New Roman" w:hAnsi="Times New Roman"/>
                <w:bCs/>
                <w:sz w:val="22"/>
                <w:szCs w:val="22"/>
                <w:lang w:val="bs-Latn-BA"/>
              </w:rPr>
              <w:t>Ukupna cijena naše ponude sa uključenim popustom iznosi _____________KM ili slovima______________________________________________________________________</w:t>
            </w:r>
          </w:p>
        </w:tc>
      </w:tr>
    </w:tbl>
    <w:p w:rsidR="008A78E3" w:rsidRDefault="008A78E3" w:rsidP="008A78E3">
      <w:pPr>
        <w:spacing w:line="240" w:lineRule="exact"/>
        <w:ind w:hanging="851"/>
        <w:jc w:val="both"/>
        <w:rPr>
          <w:rFonts w:ascii="Times New Roman" w:hAnsi="Times New Roman"/>
          <w:bCs/>
          <w:lang w:val="bs-Latn-BA"/>
        </w:rPr>
      </w:pPr>
    </w:p>
    <w:p w:rsidR="00B7076B" w:rsidRDefault="00B7076B" w:rsidP="008A78E3">
      <w:pPr>
        <w:spacing w:line="240" w:lineRule="exact"/>
        <w:ind w:hanging="851"/>
        <w:jc w:val="both"/>
        <w:rPr>
          <w:rFonts w:ascii="Times New Roman" w:hAnsi="Times New Roman"/>
          <w:bCs/>
          <w:lang w:val="bs-Latn-BA"/>
        </w:rPr>
      </w:pPr>
    </w:p>
    <w:p w:rsidR="00B7076B" w:rsidRPr="008A78E3" w:rsidRDefault="00B7076B" w:rsidP="008A78E3">
      <w:pPr>
        <w:spacing w:line="240" w:lineRule="exact"/>
        <w:ind w:hanging="851"/>
        <w:jc w:val="both"/>
        <w:rPr>
          <w:rFonts w:ascii="Times New Roman" w:hAnsi="Times New Roman"/>
          <w:bCs/>
          <w:lang w:val="bs-Latn-BA"/>
        </w:rPr>
      </w:pPr>
    </w:p>
    <w:p w:rsidR="008A78E3" w:rsidRPr="008A78E3" w:rsidRDefault="008A78E3" w:rsidP="008A78E3">
      <w:pPr>
        <w:numPr>
          <w:ilvl w:val="0"/>
          <w:numId w:val="14"/>
        </w:numPr>
        <w:spacing w:line="240" w:lineRule="exact"/>
        <w:ind w:hanging="851"/>
        <w:jc w:val="both"/>
        <w:rPr>
          <w:rFonts w:ascii="Times New Roman" w:hAnsi="Times New Roman"/>
          <w:bCs/>
          <w:lang w:val="bs-Latn-BA"/>
        </w:rPr>
      </w:pPr>
      <w:r w:rsidRPr="008A78E3">
        <w:rPr>
          <w:rFonts w:ascii="Times New Roman" w:hAnsi="Times New Roman"/>
          <w:bCs/>
          <w:lang w:val="bs-Latn-BA"/>
        </w:rPr>
        <w:t xml:space="preserve">U prilogu se nalazi i Obrazac za cijenu naše ponude – Aneks 2, koji je popunjen u skladu sa zahtjevima iz tenderske dokumentacije. U slučaju razlika u cijenama iz ove Izjave i Obrasca za cijenu ponude robe – Aneks 2, relevantna je cijena </w:t>
      </w:r>
      <w:r w:rsidR="00794852">
        <w:rPr>
          <w:rFonts w:ascii="Times New Roman" w:hAnsi="Times New Roman"/>
          <w:bCs/>
          <w:lang w:val="bs-Latn-BA"/>
        </w:rPr>
        <w:t>iz Obrasca za cijenu ponude usluge</w:t>
      </w:r>
      <w:r w:rsidRPr="008A78E3">
        <w:rPr>
          <w:rFonts w:ascii="Times New Roman" w:hAnsi="Times New Roman"/>
          <w:bCs/>
          <w:lang w:val="bs-Latn-BA"/>
        </w:rPr>
        <w:t>- Aneks 2 tenderske dokumentacije.</w:t>
      </w:r>
    </w:p>
    <w:p w:rsidR="00972298" w:rsidRDefault="00794852" w:rsidP="00972298">
      <w:pPr>
        <w:numPr>
          <w:ilvl w:val="0"/>
          <w:numId w:val="14"/>
        </w:numPr>
        <w:spacing w:line="240" w:lineRule="exact"/>
        <w:ind w:hanging="851"/>
        <w:jc w:val="both"/>
        <w:rPr>
          <w:rFonts w:ascii="Times New Roman" w:hAnsi="Times New Roman"/>
          <w:lang w:val="bs-Latn-BA"/>
        </w:rPr>
      </w:pPr>
      <w:r>
        <w:rPr>
          <w:rFonts w:ascii="Times New Roman" w:hAnsi="Times New Roman"/>
          <w:bCs/>
          <w:lang w:val="bs-Latn-BA"/>
        </w:rPr>
        <w:t xml:space="preserve">Naša ponuda važi </w:t>
      </w:r>
      <w:r w:rsidR="00016402" w:rsidRPr="00016402">
        <w:rPr>
          <w:rFonts w:ascii="Times New Roman" w:hAnsi="Times New Roman"/>
          <w:bCs/>
          <w:lang w:val="bs-Latn-BA"/>
        </w:rPr>
        <w:t>9</w:t>
      </w:r>
      <w:r w:rsidR="008A78E3" w:rsidRPr="00016402">
        <w:rPr>
          <w:rFonts w:ascii="Times New Roman" w:hAnsi="Times New Roman"/>
          <w:bCs/>
          <w:lang w:val="bs-Latn-BA"/>
        </w:rPr>
        <w:t>0 dana</w:t>
      </w:r>
      <w:r w:rsidR="008A78E3" w:rsidRPr="008A78E3">
        <w:rPr>
          <w:rFonts w:ascii="Times New Roman" w:hAnsi="Times New Roman"/>
          <w:bCs/>
          <w:lang w:val="bs-Latn-BA"/>
        </w:rPr>
        <w:t>, računajući od isteka roka za prijem ponuda.</w:t>
      </w:r>
    </w:p>
    <w:p w:rsidR="008A78E3" w:rsidRPr="00972298" w:rsidRDefault="008A78E3" w:rsidP="00972298">
      <w:pPr>
        <w:numPr>
          <w:ilvl w:val="0"/>
          <w:numId w:val="14"/>
        </w:numPr>
        <w:spacing w:line="240" w:lineRule="exact"/>
        <w:ind w:hanging="851"/>
        <w:jc w:val="both"/>
        <w:rPr>
          <w:rFonts w:ascii="Times New Roman" w:hAnsi="Times New Roman"/>
          <w:lang w:val="bs-Latn-BA"/>
        </w:rPr>
      </w:pPr>
      <w:r w:rsidRPr="00972298">
        <w:rPr>
          <w:rFonts w:ascii="Times New Roman" w:hAnsi="Times New Roman"/>
          <w:color w:val="000000"/>
          <w:lang w:val="bs-Latn-BA"/>
        </w:rPr>
        <w:t>Ako naša ponuda bude najuspješnija u ovom postupku javne nabavke, obavezujemo se dostaviti dokaze o ispunjavanju kvalifikacionih uslova za koje smo priložili izjave,</w:t>
      </w:r>
      <w:r w:rsidR="005D4839">
        <w:rPr>
          <w:rFonts w:ascii="Times New Roman" w:hAnsi="Times New Roman"/>
          <w:color w:val="000000"/>
          <w:lang w:val="bs-Latn-BA"/>
        </w:rPr>
        <w:t xml:space="preserve"> u skladu sa uslovima propisanim</w:t>
      </w:r>
      <w:r w:rsidRPr="00972298">
        <w:rPr>
          <w:rFonts w:ascii="Times New Roman" w:hAnsi="Times New Roman"/>
          <w:color w:val="000000"/>
          <w:lang w:val="bs-Latn-BA"/>
        </w:rPr>
        <w:t xml:space="preserve"> ovom tenderskom dokumentacijom. </w:t>
      </w:r>
    </w:p>
    <w:p w:rsidR="008A78E3" w:rsidRPr="008A78E3" w:rsidRDefault="008A78E3" w:rsidP="008A78E3">
      <w:pPr>
        <w:spacing w:line="240" w:lineRule="exact"/>
        <w:jc w:val="both"/>
        <w:rPr>
          <w:rFonts w:ascii="Times New Roman" w:hAnsi="Times New Roman"/>
          <w:color w:val="FF0000"/>
          <w:lang w:val="bs-Latn-BA"/>
        </w:rPr>
      </w:pPr>
    </w:p>
    <w:p w:rsidR="008A78E3" w:rsidRPr="008A78E3" w:rsidRDefault="008A78E3" w:rsidP="008A78E3">
      <w:pPr>
        <w:jc w:val="both"/>
        <w:rPr>
          <w:rFonts w:ascii="Times New Roman" w:hAnsi="Times New Roman"/>
          <w:u w:val="single"/>
          <w:lang w:val="bs-Latn-BA"/>
        </w:rPr>
      </w:pPr>
    </w:p>
    <w:p w:rsidR="008A78E3" w:rsidRPr="008A78E3" w:rsidRDefault="008A78E3" w:rsidP="008A78E3">
      <w:pPr>
        <w:jc w:val="both"/>
        <w:rPr>
          <w:rFonts w:ascii="Times New Roman" w:hAnsi="Times New Roman"/>
          <w:b/>
          <w:szCs w:val="24"/>
          <w:lang w:val="hr-HR"/>
        </w:rPr>
      </w:pPr>
      <w:r w:rsidRPr="008A78E3">
        <w:rPr>
          <w:rFonts w:ascii="Times New Roman" w:hAnsi="Times New Roman"/>
          <w:b/>
          <w:szCs w:val="24"/>
          <w:lang w:val="hr-HR"/>
        </w:rPr>
        <w:t xml:space="preserve">                                         M.P.</w:t>
      </w:r>
      <w:r w:rsidRPr="008A78E3">
        <w:rPr>
          <w:rFonts w:ascii="Times New Roman" w:hAnsi="Times New Roman"/>
          <w:b/>
          <w:szCs w:val="24"/>
          <w:lang w:val="hr-HR"/>
        </w:rPr>
        <w:tab/>
        <w:t xml:space="preserve">                       </w:t>
      </w:r>
      <w:r w:rsidR="005D4839">
        <w:rPr>
          <w:rFonts w:ascii="Times New Roman" w:hAnsi="Times New Roman"/>
          <w:b/>
          <w:szCs w:val="24"/>
          <w:lang w:val="hr-HR"/>
        </w:rPr>
        <w:t xml:space="preserve">  </w:t>
      </w:r>
      <w:r w:rsidRPr="008A78E3">
        <w:rPr>
          <w:rFonts w:ascii="Times New Roman" w:hAnsi="Times New Roman"/>
          <w:b/>
          <w:szCs w:val="24"/>
          <w:lang w:val="hr-HR"/>
        </w:rPr>
        <w:t>Ovlašteno lice ponuđača</w:t>
      </w:r>
    </w:p>
    <w:p w:rsidR="008A78E3" w:rsidRPr="008A78E3" w:rsidRDefault="008A78E3" w:rsidP="008A78E3">
      <w:pPr>
        <w:jc w:val="both"/>
        <w:rPr>
          <w:rFonts w:ascii="Times New Roman" w:hAnsi="Times New Roman"/>
          <w:b/>
          <w:szCs w:val="24"/>
          <w:lang w:val="it-IT"/>
        </w:rPr>
      </w:pPr>
      <w:r w:rsidRPr="008A78E3">
        <w:rPr>
          <w:rFonts w:ascii="Times New Roman" w:hAnsi="Times New Roman"/>
          <w:b/>
          <w:szCs w:val="24"/>
          <w:lang w:val="hr-HR"/>
        </w:rPr>
        <w:t xml:space="preserve">                      </w:t>
      </w:r>
      <w:r w:rsidRPr="008A78E3">
        <w:rPr>
          <w:rFonts w:ascii="Times New Roman" w:hAnsi="Times New Roman"/>
          <w:b/>
          <w:szCs w:val="24"/>
          <w:lang w:val="it-IT"/>
        </w:rPr>
        <w:t xml:space="preserve">                                                               _____________________</w:t>
      </w:r>
    </w:p>
    <w:p w:rsidR="008A78E3" w:rsidRPr="008A78E3" w:rsidRDefault="008A78E3" w:rsidP="008A78E3">
      <w:pPr>
        <w:jc w:val="both"/>
        <w:rPr>
          <w:rFonts w:ascii="Times New Roman" w:hAnsi="Times New Roman"/>
          <w:b/>
          <w:szCs w:val="24"/>
          <w:lang w:val="hr-HR"/>
        </w:rPr>
      </w:pPr>
      <w:r w:rsidRPr="008A78E3">
        <w:rPr>
          <w:rFonts w:ascii="Times New Roman" w:hAnsi="Times New Roman"/>
          <w:b/>
          <w:szCs w:val="24"/>
          <w:lang w:val="hr-HR"/>
        </w:rPr>
        <w:t xml:space="preserve">          </w:t>
      </w: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(Ime i prezime)</w:t>
      </w: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_____________________</w:t>
      </w: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Default="008A78E3" w:rsidP="008A78E3">
      <w:pPr>
        <w:tabs>
          <w:tab w:val="left" w:pos="6885"/>
        </w:tabs>
        <w:rPr>
          <w:rFonts w:ascii="Times New Roman" w:hAnsi="Times New Roman"/>
          <w:b/>
          <w:szCs w:val="24"/>
          <w:lang w:val="it-IT"/>
        </w:rPr>
      </w:pPr>
    </w:p>
    <w:p w:rsidR="005D4839" w:rsidRDefault="005D4839" w:rsidP="008A78E3">
      <w:pPr>
        <w:tabs>
          <w:tab w:val="left" w:pos="6885"/>
        </w:tabs>
        <w:rPr>
          <w:rFonts w:ascii="Times New Roman" w:hAnsi="Times New Roman"/>
          <w:b/>
          <w:szCs w:val="24"/>
          <w:lang w:val="it-IT"/>
        </w:rPr>
      </w:pPr>
    </w:p>
    <w:p w:rsidR="005D4839" w:rsidRPr="008A78E3" w:rsidRDefault="005D4839"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jc w:val="right"/>
        <w:rPr>
          <w:rFonts w:ascii="Times New Roman" w:hAnsi="Times New Roman"/>
          <w:b/>
          <w:szCs w:val="24"/>
          <w:lang w:val="sr-Latn-CS"/>
        </w:rPr>
      </w:pPr>
    </w:p>
    <w:p w:rsidR="008A78E3" w:rsidRPr="008A78E3" w:rsidRDefault="008A78E3" w:rsidP="008A78E3">
      <w:pPr>
        <w:jc w:val="right"/>
        <w:rPr>
          <w:rFonts w:ascii="Times New Roman" w:hAnsi="Times New Roman"/>
          <w:b/>
          <w:szCs w:val="24"/>
          <w:lang w:val="sr-Latn-CS"/>
        </w:rPr>
      </w:pPr>
      <w:r w:rsidRPr="008A78E3">
        <w:rPr>
          <w:rFonts w:ascii="Times New Roman" w:hAnsi="Times New Roman"/>
          <w:b/>
          <w:szCs w:val="24"/>
          <w:lang w:val="sr-Latn-CS"/>
        </w:rPr>
        <w:t>ANEKS 2</w:t>
      </w:r>
    </w:p>
    <w:p w:rsidR="008A78E3" w:rsidRPr="008A78E3" w:rsidRDefault="008A78E3" w:rsidP="008A78E3">
      <w:pPr>
        <w:rPr>
          <w:rFonts w:ascii="Times New Roman" w:hAnsi="Times New Roman"/>
          <w:b/>
          <w:szCs w:val="24"/>
          <w:lang w:val="sr-Latn-CS"/>
        </w:rPr>
      </w:pPr>
      <w:r w:rsidRPr="008A78E3">
        <w:rPr>
          <w:rFonts w:ascii="Times New Roman" w:hAnsi="Times New Roman"/>
          <w:b/>
          <w:szCs w:val="24"/>
          <w:lang w:val="sr-Latn-CS"/>
        </w:rPr>
        <w:t xml:space="preserve">                                    OBRAZAC ZA CIJENU PONUDE</w:t>
      </w:r>
    </w:p>
    <w:p w:rsidR="008A78E3" w:rsidRPr="008A78E3" w:rsidRDefault="008A78E3" w:rsidP="008A78E3">
      <w:pPr>
        <w:jc w:val="center"/>
        <w:rPr>
          <w:rFonts w:ascii="Times New Roman" w:hAnsi="Times New Roman"/>
          <w:szCs w:val="24"/>
          <w:lang w:val="sr-Latn-CS"/>
        </w:rPr>
      </w:pPr>
    </w:p>
    <w:p w:rsidR="008A78E3" w:rsidRPr="008A78E3" w:rsidRDefault="008A78E3" w:rsidP="008A78E3">
      <w:pPr>
        <w:rPr>
          <w:rFonts w:ascii="Times New Roman" w:hAnsi="Times New Roman"/>
          <w:szCs w:val="24"/>
          <w:lang w:val="sr-Latn-CS"/>
        </w:rPr>
      </w:pPr>
      <w:r w:rsidRPr="008A78E3">
        <w:rPr>
          <w:rFonts w:ascii="Times New Roman" w:hAnsi="Times New Roman"/>
          <w:szCs w:val="24"/>
          <w:lang w:val="sr-Latn-CS"/>
        </w:rPr>
        <w:t xml:space="preserve"> Naziv dobavljača ____________________</w:t>
      </w:r>
    </w:p>
    <w:p w:rsidR="008A78E3" w:rsidRPr="008A78E3" w:rsidRDefault="008A78E3" w:rsidP="008A78E3">
      <w:pPr>
        <w:tabs>
          <w:tab w:val="left" w:pos="6885"/>
        </w:tabs>
        <w:rPr>
          <w:rFonts w:ascii="Times New Roman" w:hAnsi="Times New Roman"/>
          <w:szCs w:val="24"/>
          <w:lang w:val="sr-Latn-CS"/>
        </w:rPr>
      </w:pPr>
      <w:r w:rsidRPr="008A78E3">
        <w:rPr>
          <w:rFonts w:ascii="Times New Roman" w:hAnsi="Times New Roman"/>
          <w:szCs w:val="24"/>
          <w:lang w:val="sr-Latn-CS"/>
        </w:rPr>
        <w:t xml:space="preserve">   </w:t>
      </w: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szCs w:val="24"/>
          <w:lang w:val="sr-Latn-CS"/>
        </w:rPr>
        <w:t xml:space="preserve"> Ponuda br. _________________________</w:t>
      </w:r>
    </w:p>
    <w:p w:rsidR="008A78E3" w:rsidRPr="008A78E3" w:rsidRDefault="008A78E3" w:rsidP="008A78E3">
      <w:pPr>
        <w:rPr>
          <w:rFonts w:ascii="Times New Roman" w:hAnsi="Times New Roman"/>
          <w:b/>
          <w:szCs w:val="24"/>
          <w:lang w:val="it-IT"/>
        </w:rPr>
      </w:pPr>
    </w:p>
    <w:p w:rsidR="008A78E3" w:rsidRPr="008A78E3" w:rsidRDefault="008A78E3" w:rsidP="008A78E3">
      <w:pPr>
        <w:rPr>
          <w:rFonts w:ascii="Times New Roman" w:hAnsi="Times New Roman"/>
          <w:b/>
          <w:szCs w:val="24"/>
          <w:lang w:val="it-IT"/>
        </w:rPr>
        <w:sectPr w:rsidR="008A78E3" w:rsidRPr="008A78E3" w:rsidSect="0006519A">
          <w:footerReference w:type="default" r:id="rId11"/>
          <w:headerReference w:type="first" r:id="rId12"/>
          <w:footerReference w:type="first" r:id="rId13"/>
          <w:pgSz w:w="11907" w:h="16840" w:code="9"/>
          <w:pgMar w:top="568" w:right="1467" w:bottom="720" w:left="1412" w:header="284" w:footer="1026" w:gutter="0"/>
          <w:cols w:space="720"/>
          <w:titlePg/>
          <w:docGrid w:linePitch="326"/>
        </w:sectPr>
      </w:pPr>
    </w:p>
    <w:tbl>
      <w:tblPr>
        <w:tblW w:w="9029" w:type="dxa"/>
        <w:jc w:val="center"/>
        <w:tblInd w:w="93" w:type="dxa"/>
        <w:tblLook w:val="04A0" w:firstRow="1" w:lastRow="0" w:firstColumn="1" w:lastColumn="0" w:noHBand="0" w:noVBand="1"/>
      </w:tblPr>
      <w:tblGrid>
        <w:gridCol w:w="663"/>
        <w:gridCol w:w="3526"/>
        <w:gridCol w:w="1276"/>
        <w:gridCol w:w="10"/>
        <w:gridCol w:w="1216"/>
        <w:gridCol w:w="10"/>
        <w:gridCol w:w="929"/>
        <w:gridCol w:w="64"/>
        <w:gridCol w:w="1319"/>
        <w:gridCol w:w="16"/>
      </w:tblGrid>
      <w:tr w:rsidR="00794852" w:rsidRPr="00794852" w:rsidTr="009B7B63">
        <w:trPr>
          <w:gridAfter w:val="1"/>
          <w:wAfter w:w="16" w:type="dxa"/>
          <w:trHeight w:val="420"/>
          <w:jc w:val="center"/>
        </w:trPr>
        <w:tc>
          <w:tcPr>
            <w:tcW w:w="9013" w:type="dxa"/>
            <w:gridSpan w:val="9"/>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TROŠKOVI OSIGURANJA PO VOZILU</w:t>
            </w:r>
          </w:p>
        </w:tc>
      </w:tr>
      <w:tr w:rsidR="009B7B63" w:rsidRPr="00794852" w:rsidTr="009B7B63">
        <w:trPr>
          <w:gridAfter w:val="1"/>
          <w:wAfter w:w="16" w:type="dxa"/>
          <w:trHeight w:val="124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Red.</w:t>
            </w:r>
            <w:r w:rsidRPr="00794852">
              <w:rPr>
                <w:rFonts w:ascii="Times New Roman" w:hAnsi="Times New Roman"/>
                <w:szCs w:val="24"/>
              </w:rPr>
              <w:br/>
              <w:t>Broj</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Tehnički podaci vozila</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Cijena osiguranja od AO</w:t>
            </w:r>
            <w:r w:rsidRPr="00794852">
              <w:rPr>
                <w:rFonts w:ascii="Times New Roman" w:hAnsi="Times New Roman"/>
                <w:szCs w:val="24"/>
              </w:rPr>
              <w:br/>
              <w:t>po jedinici</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Cijena osiguranja putnika u vozilu po jedinici</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Zeleni</w:t>
            </w:r>
            <w:r w:rsidRPr="00794852">
              <w:rPr>
                <w:rFonts w:ascii="Times New Roman" w:hAnsi="Times New Roman"/>
                <w:szCs w:val="24"/>
              </w:rPr>
              <w:br/>
              <w:t>karton</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016402">
            <w:pPr>
              <w:rPr>
                <w:rFonts w:ascii="Times New Roman" w:hAnsi="Times New Roman"/>
                <w:szCs w:val="24"/>
              </w:rPr>
            </w:pPr>
            <w:r w:rsidRPr="00794852">
              <w:rPr>
                <w:rFonts w:ascii="Times New Roman" w:hAnsi="Times New Roman"/>
                <w:szCs w:val="24"/>
              </w:rPr>
              <w:t xml:space="preserve">Ukupna cijena osiguranja po jedinici </w:t>
            </w:r>
            <w:r w:rsidRPr="00794852">
              <w:rPr>
                <w:rFonts w:ascii="Times New Roman" w:hAnsi="Times New Roman"/>
                <w:szCs w:val="24"/>
              </w:rPr>
              <w:br/>
            </w:r>
            <w:r w:rsidRPr="00794852">
              <w:rPr>
                <w:rFonts w:ascii="Times New Roman" w:hAnsi="Times New Roman"/>
                <w:szCs w:val="24"/>
              </w:rPr>
              <w:br/>
              <w:t>(3+4+5)</w:t>
            </w:r>
          </w:p>
        </w:tc>
      </w:tr>
      <w:tr w:rsidR="009B7B63" w:rsidRPr="00794852" w:rsidTr="009B7B63">
        <w:trPr>
          <w:gridAfter w:val="1"/>
          <w:wAfter w:w="16" w:type="dxa"/>
          <w:trHeight w:val="25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2</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3</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4</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5</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6</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2008</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JMZUN8F120W820552</w:t>
            </w:r>
            <w:r w:rsidRPr="00794852">
              <w:rPr>
                <w:rFonts w:ascii="Times New Roman" w:hAnsi="Times New Roman"/>
                <w:szCs w:val="24"/>
              </w:rPr>
              <w:br/>
              <w:t>Reg. tablice: K50-J-117</w:t>
            </w:r>
            <w:r w:rsidRPr="00794852">
              <w:rPr>
                <w:rFonts w:ascii="Times New Roman" w:hAnsi="Times New Roman"/>
                <w:szCs w:val="24"/>
              </w:rPr>
              <w:br/>
              <w:t>Registrovano do: 20.03.2018.</w:t>
            </w:r>
            <w:r w:rsidRPr="00794852">
              <w:rPr>
                <w:rFonts w:ascii="Times New Roman" w:hAnsi="Times New Roman"/>
                <w:szCs w:val="24"/>
              </w:rPr>
              <w:br/>
              <w:t>Broj polise osiguranja: 0938845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2008</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JMZUN8F120W820737</w:t>
            </w:r>
            <w:r w:rsidRPr="00794852">
              <w:rPr>
                <w:rFonts w:ascii="Times New Roman" w:hAnsi="Times New Roman"/>
                <w:szCs w:val="24"/>
              </w:rPr>
              <w:br/>
              <w:t>Reg. tablice: K50-J-120</w:t>
            </w:r>
            <w:r w:rsidRPr="00794852">
              <w:rPr>
                <w:rFonts w:ascii="Times New Roman" w:hAnsi="Times New Roman"/>
                <w:szCs w:val="24"/>
              </w:rPr>
              <w:br/>
              <w:t>Registrovano do: 20.03.2018.</w:t>
            </w:r>
            <w:r w:rsidRPr="00794852">
              <w:rPr>
                <w:rFonts w:ascii="Times New Roman" w:hAnsi="Times New Roman"/>
                <w:szCs w:val="24"/>
              </w:rPr>
              <w:br/>
              <w:t>Broj polise osiguranja: 0938849</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2008</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JMZUN8F120W819472</w:t>
            </w:r>
            <w:r w:rsidRPr="00794852">
              <w:rPr>
                <w:rFonts w:ascii="Times New Roman" w:hAnsi="Times New Roman"/>
                <w:szCs w:val="24"/>
              </w:rPr>
              <w:br/>
              <w:t>Reg. tablice: K50-J-118</w:t>
            </w:r>
            <w:r w:rsidRPr="00794852">
              <w:rPr>
                <w:rFonts w:ascii="Times New Roman" w:hAnsi="Times New Roman"/>
                <w:szCs w:val="24"/>
              </w:rPr>
              <w:br/>
              <w:t>Registrovano do: 20.03.2018.</w:t>
            </w:r>
            <w:r w:rsidRPr="00794852">
              <w:rPr>
                <w:rFonts w:ascii="Times New Roman" w:hAnsi="Times New Roman"/>
                <w:szCs w:val="24"/>
              </w:rPr>
              <w:br/>
              <w:t>Broj polise osiguranja: 0938848</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2008</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JMZUN8F120W820544</w:t>
            </w:r>
            <w:r w:rsidRPr="00794852">
              <w:rPr>
                <w:rFonts w:ascii="Times New Roman" w:hAnsi="Times New Roman"/>
                <w:szCs w:val="24"/>
              </w:rPr>
              <w:br/>
              <w:t>Reg. tablice: K50-J-116</w:t>
            </w:r>
            <w:r w:rsidRPr="00794852">
              <w:rPr>
                <w:rFonts w:ascii="Times New Roman" w:hAnsi="Times New Roman"/>
                <w:szCs w:val="24"/>
              </w:rPr>
              <w:br/>
              <w:t>Registrovano do: 20.03.2018.</w:t>
            </w:r>
            <w:r w:rsidRPr="00794852">
              <w:rPr>
                <w:rFonts w:ascii="Times New Roman" w:hAnsi="Times New Roman"/>
                <w:szCs w:val="24"/>
              </w:rPr>
              <w:br/>
              <w:t>Broj polise osiguranja: 0938847</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2008</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JMZUN8F120W819556</w:t>
            </w:r>
            <w:r w:rsidRPr="00794852">
              <w:rPr>
                <w:rFonts w:ascii="Times New Roman" w:hAnsi="Times New Roman"/>
                <w:szCs w:val="24"/>
              </w:rPr>
              <w:br/>
              <w:t>Reg. tablice: K50-J-119</w:t>
            </w:r>
            <w:r w:rsidRPr="00794852">
              <w:rPr>
                <w:rFonts w:ascii="Times New Roman" w:hAnsi="Times New Roman"/>
                <w:szCs w:val="24"/>
              </w:rPr>
              <w:br/>
              <w:t>Registrovano do: 20.03.2018.</w:t>
            </w:r>
            <w:r w:rsidRPr="00794852">
              <w:rPr>
                <w:rFonts w:ascii="Times New Roman" w:hAnsi="Times New Roman"/>
                <w:szCs w:val="24"/>
              </w:rPr>
              <w:br/>
              <w:t>Broj polise osiguranja: 0938846</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6</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JMZUN8F120W828829</w:t>
            </w:r>
            <w:r w:rsidRPr="00794852">
              <w:rPr>
                <w:rFonts w:ascii="Times New Roman" w:hAnsi="Times New Roman"/>
                <w:szCs w:val="24"/>
              </w:rPr>
              <w:br/>
              <w:t>Reg. tablice: A13-K-876</w:t>
            </w:r>
            <w:r w:rsidRPr="00794852">
              <w:rPr>
                <w:rFonts w:ascii="Times New Roman" w:hAnsi="Times New Roman"/>
                <w:szCs w:val="24"/>
              </w:rPr>
              <w:br/>
              <w:t>Registrovano do: 28.12.2017</w:t>
            </w:r>
            <w:r w:rsidRPr="00794852">
              <w:rPr>
                <w:rFonts w:ascii="Times New Roman" w:hAnsi="Times New Roman"/>
                <w:szCs w:val="24"/>
              </w:rPr>
              <w:br/>
              <w:t>Broj polise osiguranja: 0955429</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7</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JMZUN8F120W828477</w:t>
            </w:r>
            <w:r w:rsidRPr="00794852">
              <w:rPr>
                <w:rFonts w:ascii="Times New Roman" w:hAnsi="Times New Roman"/>
                <w:szCs w:val="24"/>
              </w:rPr>
              <w:br/>
              <w:t>Reg. tablice: A13-K-878</w:t>
            </w:r>
            <w:r w:rsidRPr="00794852">
              <w:rPr>
                <w:rFonts w:ascii="Times New Roman" w:hAnsi="Times New Roman"/>
                <w:szCs w:val="24"/>
              </w:rPr>
              <w:br/>
              <w:t>Registrovano do: 28.12.2017</w:t>
            </w:r>
            <w:r w:rsidRPr="00794852">
              <w:rPr>
                <w:rFonts w:ascii="Times New Roman" w:hAnsi="Times New Roman"/>
                <w:szCs w:val="24"/>
              </w:rPr>
              <w:br/>
              <w:t>Broj polise osiguranja: 0955428</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8</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JMZUN8F120W828478</w:t>
            </w:r>
            <w:r w:rsidRPr="00794852">
              <w:rPr>
                <w:rFonts w:ascii="Times New Roman" w:hAnsi="Times New Roman"/>
                <w:szCs w:val="24"/>
              </w:rPr>
              <w:br/>
              <w:t>Reg. tablice: A13-K-877</w:t>
            </w:r>
            <w:r w:rsidRPr="00794852">
              <w:rPr>
                <w:rFonts w:ascii="Times New Roman" w:hAnsi="Times New Roman"/>
                <w:szCs w:val="24"/>
              </w:rPr>
              <w:br/>
              <w:t>Registrovano do: 28.12.2017</w:t>
            </w:r>
            <w:r w:rsidRPr="00794852">
              <w:rPr>
                <w:rFonts w:ascii="Times New Roman" w:hAnsi="Times New Roman"/>
                <w:szCs w:val="24"/>
              </w:rPr>
              <w:br/>
              <w:t>Broj polise osiguranja: 0955435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9</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JMZUN8F120W832335</w:t>
            </w:r>
            <w:r w:rsidRPr="00794852">
              <w:rPr>
                <w:rFonts w:ascii="Times New Roman" w:hAnsi="Times New Roman"/>
                <w:szCs w:val="24"/>
              </w:rPr>
              <w:br/>
              <w:t>Reg. tablice: J04-T-113</w:t>
            </w:r>
            <w:r w:rsidRPr="00794852">
              <w:rPr>
                <w:rFonts w:ascii="Times New Roman" w:hAnsi="Times New Roman"/>
                <w:szCs w:val="24"/>
              </w:rPr>
              <w:br/>
              <w:t>Registrovano do: 28.12.2017</w:t>
            </w:r>
            <w:r w:rsidRPr="00794852">
              <w:rPr>
                <w:rFonts w:ascii="Times New Roman" w:hAnsi="Times New Roman"/>
                <w:szCs w:val="24"/>
              </w:rPr>
              <w:br/>
              <w:t>Broj polise osiguranja: 0955431</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10</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JMZUN8F120W833036</w:t>
            </w:r>
            <w:r w:rsidRPr="00794852">
              <w:rPr>
                <w:rFonts w:ascii="Times New Roman" w:hAnsi="Times New Roman"/>
                <w:szCs w:val="24"/>
              </w:rPr>
              <w:br/>
              <w:t>Reg. tablice: K86-J-280</w:t>
            </w:r>
            <w:r w:rsidRPr="00794852">
              <w:rPr>
                <w:rFonts w:ascii="Times New Roman" w:hAnsi="Times New Roman"/>
                <w:szCs w:val="24"/>
              </w:rPr>
              <w:br/>
              <w:t>Registrovano do: 28.12.2017</w:t>
            </w:r>
            <w:r w:rsidRPr="00794852">
              <w:rPr>
                <w:rFonts w:ascii="Times New Roman" w:hAnsi="Times New Roman"/>
                <w:szCs w:val="24"/>
              </w:rPr>
              <w:br/>
              <w:t>Broj polise osiguranja: 0955432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82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JMZUN8F120W832629</w:t>
            </w:r>
            <w:r w:rsidRPr="00794852">
              <w:rPr>
                <w:rFonts w:ascii="Times New Roman" w:hAnsi="Times New Roman"/>
                <w:szCs w:val="24"/>
              </w:rPr>
              <w:br/>
              <w:t>Reg. tablice: J04-T-122</w:t>
            </w:r>
            <w:r w:rsidRPr="00794852">
              <w:rPr>
                <w:rFonts w:ascii="Times New Roman" w:hAnsi="Times New Roman"/>
                <w:szCs w:val="24"/>
              </w:rPr>
              <w:br/>
              <w:t>Registrovano do: 28.12.2017</w:t>
            </w:r>
            <w:r w:rsidRPr="00794852">
              <w:rPr>
                <w:rFonts w:ascii="Times New Roman" w:hAnsi="Times New Roman"/>
                <w:szCs w:val="24"/>
              </w:rPr>
              <w:br/>
              <w:t>Broj polise osiguranja: 0955433</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2758E8">
        <w:trPr>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Mazda P/U</w:t>
            </w:r>
            <w:r w:rsidRPr="00794852">
              <w:rPr>
                <w:rFonts w:ascii="Times New Roman" w:hAnsi="Times New Roman"/>
                <w:szCs w:val="24"/>
              </w:rPr>
              <w:br/>
              <w:t>Godina: 2009</w:t>
            </w:r>
            <w:r w:rsidRPr="00794852">
              <w:rPr>
                <w:rFonts w:ascii="Times New Roman" w:hAnsi="Times New Roman"/>
                <w:szCs w:val="24"/>
              </w:rPr>
              <w:br/>
              <w:t>CC: 2500</w:t>
            </w:r>
            <w:r w:rsidRPr="00794852">
              <w:rPr>
                <w:rFonts w:ascii="Times New Roman" w:hAnsi="Times New Roman"/>
                <w:szCs w:val="24"/>
              </w:rPr>
              <w:br/>
              <w:t>KW: 105</w:t>
            </w:r>
            <w:r w:rsidRPr="00794852">
              <w:rPr>
                <w:rFonts w:ascii="Times New Roman" w:hAnsi="Times New Roman"/>
                <w:szCs w:val="24"/>
              </w:rPr>
              <w:br/>
              <w:t>Dopuštena nosivost kg: 1100</w:t>
            </w:r>
            <w:r w:rsidRPr="00794852">
              <w:rPr>
                <w:rFonts w:ascii="Times New Roman" w:hAnsi="Times New Roman"/>
                <w:szCs w:val="24"/>
              </w:rPr>
              <w:br/>
              <w:t>Masa praznog vozila kg: 1855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JMZUN8F120W832465</w:t>
            </w:r>
            <w:r w:rsidRPr="00794852">
              <w:rPr>
                <w:rFonts w:ascii="Times New Roman" w:hAnsi="Times New Roman"/>
                <w:szCs w:val="24"/>
              </w:rPr>
              <w:br/>
              <w:t>Reg. tablice: J04-T-112</w:t>
            </w:r>
            <w:r w:rsidRPr="00794852">
              <w:rPr>
                <w:rFonts w:ascii="Times New Roman" w:hAnsi="Times New Roman"/>
                <w:szCs w:val="24"/>
              </w:rPr>
              <w:br/>
              <w:t>Registrovano do: 08.12.2017</w:t>
            </w:r>
            <w:r w:rsidRPr="00794852">
              <w:rPr>
                <w:rFonts w:ascii="Times New Roman" w:hAnsi="Times New Roman"/>
                <w:szCs w:val="24"/>
              </w:rPr>
              <w:br/>
              <w:t>Broj polise osiguranja: 0955434</w:t>
            </w:r>
            <w:r w:rsidRPr="00794852">
              <w:rPr>
                <w:rFonts w:ascii="Times New Roman" w:hAnsi="Times New Roman"/>
                <w:szCs w:val="24"/>
              </w:rPr>
              <w:br/>
              <w:t>VGT osiguranje</w:t>
            </w:r>
          </w:p>
        </w:tc>
        <w:tc>
          <w:tcPr>
            <w:tcW w:w="127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36" w:type="dxa"/>
            <w:gridSpan w:val="3"/>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9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35"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37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13</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9B7B63">
            <w:pPr>
              <w:rPr>
                <w:rFonts w:ascii="Times New Roman" w:hAnsi="Times New Roman"/>
                <w:szCs w:val="24"/>
              </w:rPr>
            </w:pPr>
            <w:r w:rsidRPr="00794852">
              <w:rPr>
                <w:rFonts w:ascii="Times New Roman" w:hAnsi="Times New Roman"/>
                <w:szCs w:val="24"/>
              </w:rPr>
              <w:t xml:space="preserve">Marka vozila:Nisan Navara </w:t>
            </w:r>
            <w:r w:rsidR="009B7B63">
              <w:rPr>
                <w:rFonts w:ascii="Times New Roman" w:hAnsi="Times New Roman"/>
                <w:szCs w:val="24"/>
              </w:rPr>
              <w:t>P</w:t>
            </w:r>
            <w:r w:rsidRPr="00794852">
              <w:rPr>
                <w:rFonts w:ascii="Times New Roman" w:hAnsi="Times New Roman"/>
                <w:szCs w:val="24"/>
              </w:rPr>
              <w:t>/U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VSKCVND40U0389185</w:t>
            </w:r>
            <w:r w:rsidRPr="00794852">
              <w:rPr>
                <w:rFonts w:ascii="Times New Roman" w:hAnsi="Times New Roman"/>
                <w:szCs w:val="24"/>
              </w:rPr>
              <w:br/>
              <w:t>Reg. tablice: Odjavljeno</w:t>
            </w:r>
            <w:r w:rsidRPr="00794852">
              <w:rPr>
                <w:rFonts w:ascii="Times New Roman" w:hAnsi="Times New Roman"/>
                <w:szCs w:val="24"/>
              </w:rPr>
              <w:br/>
              <w:t>Registrovano do: Nije registrovano</w:t>
            </w:r>
            <w:r w:rsidRPr="00794852">
              <w:rPr>
                <w:rFonts w:ascii="Times New Roman" w:hAnsi="Times New Roman"/>
                <w:szCs w:val="24"/>
              </w:rPr>
              <w:br/>
              <w:t>Broj polise osiguranja: 0905902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14</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VSKCVND40U0388647</w:t>
            </w:r>
            <w:r w:rsidRPr="00794852">
              <w:rPr>
                <w:rFonts w:ascii="Times New Roman" w:hAnsi="Times New Roman"/>
                <w:szCs w:val="24"/>
              </w:rPr>
              <w:br/>
              <w:t>Reg. tablice: A38-J-619</w:t>
            </w:r>
            <w:r w:rsidRPr="00794852">
              <w:rPr>
                <w:rFonts w:ascii="Times New Roman" w:hAnsi="Times New Roman"/>
                <w:szCs w:val="24"/>
              </w:rPr>
              <w:br/>
              <w:t>Registrovano do: 08.10.2017.</w:t>
            </w:r>
            <w:r w:rsidRPr="00794852">
              <w:rPr>
                <w:rFonts w:ascii="Times New Roman" w:hAnsi="Times New Roman"/>
                <w:szCs w:val="24"/>
              </w:rPr>
              <w:br/>
              <w:t>Broj polise osiguranja: 0936797</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15</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VSKCVND40U0388458</w:t>
            </w:r>
            <w:r w:rsidRPr="00794852">
              <w:rPr>
                <w:rFonts w:ascii="Times New Roman" w:hAnsi="Times New Roman"/>
                <w:szCs w:val="24"/>
              </w:rPr>
              <w:br/>
              <w:t>Reg. tablice: A38-J-620</w:t>
            </w:r>
            <w:r w:rsidRPr="00794852">
              <w:rPr>
                <w:rFonts w:ascii="Times New Roman" w:hAnsi="Times New Roman"/>
                <w:szCs w:val="24"/>
              </w:rPr>
              <w:br/>
              <w:t>Registrovano do: 08.10.2017.</w:t>
            </w:r>
            <w:r w:rsidRPr="00794852">
              <w:rPr>
                <w:rFonts w:ascii="Times New Roman" w:hAnsi="Times New Roman"/>
                <w:szCs w:val="24"/>
              </w:rPr>
              <w:br/>
              <w:t>Broj polise osiguranja: 0936798</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16</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VSKCVND40U0388305</w:t>
            </w:r>
            <w:r w:rsidRPr="00794852">
              <w:rPr>
                <w:rFonts w:ascii="Times New Roman" w:hAnsi="Times New Roman"/>
                <w:szCs w:val="24"/>
              </w:rPr>
              <w:br/>
              <w:t>Reg. tablice: A38-J-621</w:t>
            </w:r>
            <w:r w:rsidRPr="00794852">
              <w:rPr>
                <w:rFonts w:ascii="Times New Roman" w:hAnsi="Times New Roman"/>
                <w:szCs w:val="24"/>
              </w:rPr>
              <w:br/>
              <w:t>Registrovano do: 08.10.2017.</w:t>
            </w:r>
            <w:r w:rsidRPr="00794852">
              <w:rPr>
                <w:rFonts w:ascii="Times New Roman" w:hAnsi="Times New Roman"/>
                <w:szCs w:val="24"/>
              </w:rPr>
              <w:br/>
              <w:t>Broj polise osiguranja: 0936799</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17</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VSKCVND40U0387611</w:t>
            </w:r>
            <w:r w:rsidRPr="00794852">
              <w:rPr>
                <w:rFonts w:ascii="Times New Roman" w:hAnsi="Times New Roman"/>
                <w:szCs w:val="24"/>
              </w:rPr>
              <w:br/>
              <w:t>Reg. tablice: A38-J-622</w:t>
            </w:r>
            <w:r w:rsidRPr="00794852">
              <w:rPr>
                <w:rFonts w:ascii="Times New Roman" w:hAnsi="Times New Roman"/>
                <w:szCs w:val="24"/>
              </w:rPr>
              <w:br/>
              <w:t>Registrovano do: 08.10.2017.</w:t>
            </w:r>
            <w:r w:rsidRPr="00794852">
              <w:rPr>
                <w:rFonts w:ascii="Times New Roman" w:hAnsi="Times New Roman"/>
                <w:szCs w:val="24"/>
              </w:rPr>
              <w:br/>
              <w:t>Broj polise osiguranja: 0936800</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18</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VSKCVND40U0388774</w:t>
            </w:r>
            <w:r w:rsidRPr="00794852">
              <w:rPr>
                <w:rFonts w:ascii="Times New Roman" w:hAnsi="Times New Roman"/>
                <w:szCs w:val="24"/>
              </w:rPr>
              <w:br/>
              <w:t>Reg. tablice: A38-J-623</w:t>
            </w:r>
            <w:r w:rsidRPr="00794852">
              <w:rPr>
                <w:rFonts w:ascii="Times New Roman" w:hAnsi="Times New Roman"/>
                <w:szCs w:val="24"/>
              </w:rPr>
              <w:br/>
              <w:t>Registrovano do: 08.10.2017.</w:t>
            </w:r>
            <w:r w:rsidRPr="00794852">
              <w:rPr>
                <w:rFonts w:ascii="Times New Roman" w:hAnsi="Times New Roman"/>
                <w:szCs w:val="24"/>
              </w:rPr>
              <w:br/>
              <w:t>Broj polise osiguranja: 0946402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19</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VSKCVND40U0389348</w:t>
            </w:r>
            <w:r w:rsidRPr="00794852">
              <w:rPr>
                <w:rFonts w:ascii="Times New Roman" w:hAnsi="Times New Roman"/>
                <w:szCs w:val="24"/>
              </w:rPr>
              <w:br/>
              <w:t>Reg. tablice: A38-J-624</w:t>
            </w:r>
            <w:r w:rsidRPr="00794852">
              <w:rPr>
                <w:rFonts w:ascii="Times New Roman" w:hAnsi="Times New Roman"/>
                <w:szCs w:val="24"/>
              </w:rPr>
              <w:br/>
              <w:t>Registrovano do: 08.10.2017.</w:t>
            </w:r>
            <w:r w:rsidRPr="00794852">
              <w:rPr>
                <w:rFonts w:ascii="Times New Roman" w:hAnsi="Times New Roman"/>
                <w:szCs w:val="24"/>
              </w:rPr>
              <w:br/>
              <w:t>Broj polise osiguranja: 0946403</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20</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VSKCVND40U0387823</w:t>
            </w:r>
            <w:r w:rsidRPr="00794852">
              <w:rPr>
                <w:rFonts w:ascii="Times New Roman" w:hAnsi="Times New Roman"/>
                <w:szCs w:val="24"/>
              </w:rPr>
              <w:br/>
              <w:t>Reg. tablice: J32-T-482</w:t>
            </w:r>
            <w:r w:rsidRPr="00794852">
              <w:rPr>
                <w:rFonts w:ascii="Times New Roman" w:hAnsi="Times New Roman"/>
                <w:szCs w:val="24"/>
              </w:rPr>
              <w:br/>
              <w:t>Registrovano do: 13.10.2017.</w:t>
            </w:r>
            <w:r w:rsidRPr="00794852">
              <w:rPr>
                <w:rFonts w:ascii="Times New Roman" w:hAnsi="Times New Roman"/>
                <w:szCs w:val="24"/>
              </w:rPr>
              <w:br/>
              <w:t>Broj polise osiguranja: 0946411</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VSKCVND40U0387715</w:t>
            </w:r>
            <w:r w:rsidRPr="00794852">
              <w:rPr>
                <w:rFonts w:ascii="Times New Roman" w:hAnsi="Times New Roman"/>
                <w:szCs w:val="24"/>
              </w:rPr>
              <w:br/>
              <w:t>Reg. tablice: J32-T-483</w:t>
            </w:r>
            <w:r w:rsidRPr="00794852">
              <w:rPr>
                <w:rFonts w:ascii="Times New Roman" w:hAnsi="Times New Roman"/>
                <w:szCs w:val="24"/>
              </w:rPr>
              <w:br/>
              <w:t>Registrovano do: 08.10.2017.</w:t>
            </w:r>
            <w:r w:rsidRPr="00794852">
              <w:rPr>
                <w:rFonts w:ascii="Times New Roman" w:hAnsi="Times New Roman"/>
                <w:szCs w:val="24"/>
              </w:rPr>
              <w:br/>
              <w:t>Broj polise osiguranja: 0946404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Nisan Navara P/U</w:t>
            </w:r>
            <w:r w:rsidRPr="00794852">
              <w:rPr>
                <w:rFonts w:ascii="Times New Roman" w:hAnsi="Times New Roman"/>
                <w:szCs w:val="24"/>
              </w:rPr>
              <w:br/>
              <w:t>Godina: 2010</w:t>
            </w:r>
            <w:r w:rsidRPr="00794852">
              <w:rPr>
                <w:rFonts w:ascii="Times New Roman" w:hAnsi="Times New Roman"/>
                <w:szCs w:val="24"/>
              </w:rPr>
              <w:br/>
              <w:t>CC: 2488</w:t>
            </w:r>
            <w:r w:rsidRPr="00794852">
              <w:rPr>
                <w:rFonts w:ascii="Times New Roman" w:hAnsi="Times New Roman"/>
                <w:szCs w:val="24"/>
              </w:rPr>
              <w:br/>
              <w:t>KW: 140</w:t>
            </w:r>
            <w:r w:rsidRPr="00794852">
              <w:rPr>
                <w:rFonts w:ascii="Times New Roman" w:hAnsi="Times New Roman"/>
                <w:szCs w:val="24"/>
              </w:rPr>
              <w:br/>
              <w:t>Dopuštena nosivost kg: 845</w:t>
            </w:r>
            <w:r w:rsidRPr="00794852">
              <w:rPr>
                <w:rFonts w:ascii="Times New Roman" w:hAnsi="Times New Roman"/>
                <w:szCs w:val="24"/>
              </w:rPr>
              <w:br/>
              <w:t>Masa praznog vozila kg: 2085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VSKCVND40U0387094</w:t>
            </w:r>
            <w:r w:rsidRPr="00794852">
              <w:rPr>
                <w:rFonts w:ascii="Times New Roman" w:hAnsi="Times New Roman"/>
                <w:szCs w:val="24"/>
              </w:rPr>
              <w:br/>
              <w:t>Reg. tablice: J32-T-484</w:t>
            </w:r>
            <w:r w:rsidRPr="00794852">
              <w:rPr>
                <w:rFonts w:ascii="Times New Roman" w:hAnsi="Times New Roman"/>
                <w:szCs w:val="24"/>
              </w:rPr>
              <w:br/>
              <w:t>Registrovano do: 08.10.2017.</w:t>
            </w:r>
            <w:r w:rsidRPr="00794852">
              <w:rPr>
                <w:rFonts w:ascii="Times New Roman" w:hAnsi="Times New Roman"/>
                <w:szCs w:val="24"/>
              </w:rPr>
              <w:br/>
              <w:t>Broj polise osiguranja: 0946405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23</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Hilux P/U</w:t>
            </w:r>
            <w:r w:rsidRPr="00794852">
              <w:rPr>
                <w:rFonts w:ascii="Times New Roman" w:hAnsi="Times New Roman"/>
                <w:szCs w:val="24"/>
              </w:rPr>
              <w:br/>
              <w:t>Godina: 2014</w:t>
            </w:r>
            <w:r w:rsidRPr="00794852">
              <w:rPr>
                <w:rFonts w:ascii="Times New Roman" w:hAnsi="Times New Roman"/>
                <w:szCs w:val="24"/>
              </w:rPr>
              <w:br/>
              <w:t>CC: 2494</w:t>
            </w:r>
            <w:r w:rsidRPr="00794852">
              <w:rPr>
                <w:rFonts w:ascii="Times New Roman" w:hAnsi="Times New Roman"/>
                <w:szCs w:val="24"/>
              </w:rPr>
              <w:br/>
              <w:t>KW: 106</w:t>
            </w:r>
            <w:r w:rsidRPr="00794852">
              <w:rPr>
                <w:rFonts w:ascii="Times New Roman" w:hAnsi="Times New Roman"/>
                <w:szCs w:val="24"/>
              </w:rPr>
              <w:br/>
              <w:t>Dopuštena nosivost kg: 705</w:t>
            </w:r>
            <w:r w:rsidRPr="00794852">
              <w:rPr>
                <w:rFonts w:ascii="Times New Roman" w:hAnsi="Times New Roman"/>
                <w:szCs w:val="24"/>
              </w:rPr>
              <w:br/>
              <w:t>Masa praznog vozila kg: 1985</w:t>
            </w:r>
            <w:r w:rsidRPr="00794852">
              <w:rPr>
                <w:rFonts w:ascii="Times New Roman" w:hAnsi="Times New Roman"/>
                <w:szCs w:val="24"/>
              </w:rPr>
              <w:br/>
              <w:t>Vrsta vozila: Teretno-P/U</w:t>
            </w:r>
            <w:r w:rsidRPr="00794852">
              <w:rPr>
                <w:rFonts w:ascii="Times New Roman" w:hAnsi="Times New Roman"/>
                <w:szCs w:val="24"/>
              </w:rPr>
              <w:br/>
              <w:t>Broj sjedišta: 5</w:t>
            </w:r>
            <w:r w:rsidRPr="00794852">
              <w:rPr>
                <w:rFonts w:ascii="Times New Roman" w:hAnsi="Times New Roman"/>
                <w:szCs w:val="24"/>
              </w:rPr>
              <w:br/>
              <w:t>Br. Šasije: AHTFR22G806081321</w:t>
            </w:r>
            <w:r w:rsidRPr="00794852">
              <w:rPr>
                <w:rFonts w:ascii="Times New Roman" w:hAnsi="Times New Roman"/>
                <w:szCs w:val="24"/>
              </w:rPr>
              <w:br/>
              <w:t>Reg. tablice: E70-O-831</w:t>
            </w:r>
            <w:r w:rsidRPr="00794852">
              <w:rPr>
                <w:rFonts w:ascii="Times New Roman" w:hAnsi="Times New Roman"/>
                <w:szCs w:val="24"/>
              </w:rPr>
              <w:br/>
              <w:t>Registrovano do: 04.02.2018</w:t>
            </w:r>
            <w:r w:rsidRPr="00794852">
              <w:rPr>
                <w:rFonts w:ascii="Times New Roman" w:hAnsi="Times New Roman"/>
                <w:szCs w:val="24"/>
              </w:rPr>
              <w:br/>
              <w:t>Broj polise osiguranja: 0959872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3135"/>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24</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VW Furgon</w:t>
            </w:r>
            <w:r w:rsidRPr="00794852">
              <w:rPr>
                <w:rFonts w:ascii="Times New Roman" w:hAnsi="Times New Roman"/>
                <w:szCs w:val="24"/>
              </w:rPr>
              <w:br/>
              <w:t>Godina: 2010</w:t>
            </w:r>
            <w:r w:rsidRPr="00794852">
              <w:rPr>
                <w:rFonts w:ascii="Times New Roman" w:hAnsi="Times New Roman"/>
                <w:szCs w:val="24"/>
              </w:rPr>
              <w:br/>
              <w:t>CC: 1968</w:t>
            </w:r>
            <w:r w:rsidRPr="00794852">
              <w:rPr>
                <w:rFonts w:ascii="Times New Roman" w:hAnsi="Times New Roman"/>
                <w:szCs w:val="24"/>
              </w:rPr>
              <w:br/>
              <w:t>KW: 103</w:t>
            </w:r>
            <w:r w:rsidRPr="00794852">
              <w:rPr>
                <w:rFonts w:ascii="Times New Roman" w:hAnsi="Times New Roman"/>
                <w:szCs w:val="24"/>
              </w:rPr>
              <w:br/>
              <w:t>Dopuštena nosivost kg: 1000</w:t>
            </w:r>
            <w:r w:rsidRPr="00794852">
              <w:rPr>
                <w:rFonts w:ascii="Times New Roman" w:hAnsi="Times New Roman"/>
                <w:szCs w:val="24"/>
              </w:rPr>
              <w:br/>
              <w:t>Masa praznog vozila kg: 2130</w:t>
            </w:r>
            <w:r w:rsidRPr="00794852">
              <w:rPr>
                <w:rFonts w:ascii="Times New Roman" w:hAnsi="Times New Roman"/>
                <w:szCs w:val="24"/>
              </w:rPr>
              <w:br/>
              <w:t>Vrsta vozila: Teretno-Kombi</w:t>
            </w:r>
            <w:r w:rsidRPr="00794852">
              <w:rPr>
                <w:rFonts w:ascii="Times New Roman" w:hAnsi="Times New Roman"/>
                <w:szCs w:val="24"/>
              </w:rPr>
              <w:br/>
              <w:t>Broj sjedišta: 3</w:t>
            </w:r>
            <w:r w:rsidRPr="00794852">
              <w:rPr>
                <w:rFonts w:ascii="Times New Roman" w:hAnsi="Times New Roman"/>
                <w:szCs w:val="24"/>
              </w:rPr>
              <w:br/>
              <w:t>Br. Šasije: WV1ZZZ7HZBH031372</w:t>
            </w:r>
            <w:r w:rsidRPr="00794852">
              <w:rPr>
                <w:rFonts w:ascii="Times New Roman" w:hAnsi="Times New Roman"/>
                <w:szCs w:val="24"/>
              </w:rPr>
              <w:br/>
              <w:t>Reg. tablice: A36-T-494</w:t>
            </w:r>
            <w:r w:rsidRPr="00794852">
              <w:rPr>
                <w:rFonts w:ascii="Times New Roman" w:hAnsi="Times New Roman"/>
                <w:szCs w:val="24"/>
              </w:rPr>
              <w:br/>
              <w:t>Registrovano do: 08.10.2017.</w:t>
            </w:r>
            <w:r w:rsidRPr="00794852">
              <w:rPr>
                <w:rFonts w:ascii="Times New Roman" w:hAnsi="Times New Roman"/>
                <w:szCs w:val="24"/>
              </w:rPr>
              <w:br/>
              <w:t>Broj polise osiguranja: 0946409</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25</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JTMBA31V306118378</w:t>
            </w:r>
            <w:r w:rsidRPr="00794852">
              <w:rPr>
                <w:rFonts w:ascii="Times New Roman" w:hAnsi="Times New Roman"/>
                <w:szCs w:val="24"/>
              </w:rPr>
              <w:br/>
              <w:t>Reg. tablice: E53-T-636</w:t>
            </w:r>
            <w:r w:rsidRPr="00794852">
              <w:rPr>
                <w:rFonts w:ascii="Times New Roman" w:hAnsi="Times New Roman"/>
                <w:szCs w:val="24"/>
              </w:rPr>
              <w:br/>
              <w:t>Registrovano do: 05.02.2018.</w:t>
            </w:r>
            <w:r w:rsidRPr="00794852">
              <w:rPr>
                <w:rFonts w:ascii="Times New Roman" w:hAnsi="Times New Roman"/>
                <w:szCs w:val="24"/>
              </w:rPr>
              <w:br/>
              <w:t>Broj polise osiguranja: 0938833</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26</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JTMBA31V00D001353</w:t>
            </w:r>
            <w:r w:rsidRPr="00794852">
              <w:rPr>
                <w:rFonts w:ascii="Times New Roman" w:hAnsi="Times New Roman"/>
                <w:szCs w:val="24"/>
              </w:rPr>
              <w:br/>
              <w:t>Reg. tablice: E53-T-639</w:t>
            </w:r>
            <w:r w:rsidRPr="00794852">
              <w:rPr>
                <w:rFonts w:ascii="Times New Roman" w:hAnsi="Times New Roman"/>
                <w:szCs w:val="24"/>
              </w:rPr>
              <w:br/>
              <w:t>Registrovano do: 05.02.2018.</w:t>
            </w:r>
            <w:r w:rsidRPr="00794852">
              <w:rPr>
                <w:rFonts w:ascii="Times New Roman" w:hAnsi="Times New Roman"/>
                <w:szCs w:val="24"/>
              </w:rPr>
              <w:br/>
              <w:t>Broj polise osiguranja: 0938829</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27</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JTMBA31V90D003876</w:t>
            </w:r>
            <w:r w:rsidRPr="00794852">
              <w:rPr>
                <w:rFonts w:ascii="Times New Roman" w:hAnsi="Times New Roman"/>
                <w:szCs w:val="24"/>
              </w:rPr>
              <w:br/>
              <w:t>Reg. tablice: A17-T-199</w:t>
            </w:r>
            <w:r w:rsidRPr="00794852">
              <w:rPr>
                <w:rFonts w:ascii="Times New Roman" w:hAnsi="Times New Roman"/>
                <w:szCs w:val="24"/>
              </w:rPr>
              <w:br/>
              <w:t>Registrovano do: 05.02.2018.</w:t>
            </w:r>
            <w:r w:rsidRPr="00794852">
              <w:rPr>
                <w:rFonts w:ascii="Times New Roman" w:hAnsi="Times New Roman"/>
                <w:szCs w:val="24"/>
              </w:rPr>
              <w:br/>
              <w:t>Broj polise osiguranja: 0938828</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28</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JTMBA31V60D001552</w:t>
            </w:r>
            <w:r w:rsidRPr="00794852">
              <w:rPr>
                <w:rFonts w:ascii="Times New Roman" w:hAnsi="Times New Roman"/>
                <w:szCs w:val="24"/>
              </w:rPr>
              <w:br/>
              <w:t>Reg. tablice: E53-T-637</w:t>
            </w:r>
            <w:r w:rsidRPr="00794852">
              <w:rPr>
                <w:rFonts w:ascii="Times New Roman" w:hAnsi="Times New Roman"/>
                <w:szCs w:val="24"/>
              </w:rPr>
              <w:br/>
              <w:t>Registrovano do: 05.02.2018.</w:t>
            </w:r>
            <w:r w:rsidRPr="00794852">
              <w:rPr>
                <w:rFonts w:ascii="Times New Roman" w:hAnsi="Times New Roman"/>
                <w:szCs w:val="24"/>
              </w:rPr>
              <w:br/>
              <w:t>Broj polise osiguranja: 0938827</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29</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JTMBA31V50D001185</w:t>
            </w:r>
            <w:r w:rsidRPr="00794852">
              <w:rPr>
                <w:rFonts w:ascii="Times New Roman" w:hAnsi="Times New Roman"/>
                <w:szCs w:val="24"/>
              </w:rPr>
              <w:br/>
              <w:t>Reg. tablice: E53-T-635</w:t>
            </w:r>
            <w:r w:rsidRPr="00794852">
              <w:rPr>
                <w:rFonts w:ascii="Times New Roman" w:hAnsi="Times New Roman"/>
                <w:szCs w:val="24"/>
              </w:rPr>
              <w:br/>
              <w:t>Registrovano do: 05.02.2018.</w:t>
            </w:r>
            <w:r w:rsidRPr="00794852">
              <w:rPr>
                <w:rFonts w:ascii="Times New Roman" w:hAnsi="Times New Roman"/>
                <w:szCs w:val="24"/>
              </w:rPr>
              <w:br/>
              <w:t>Broj polise osiguranja: 0959875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30</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JTMBA31V006118984</w:t>
            </w:r>
            <w:r w:rsidRPr="00794852">
              <w:rPr>
                <w:rFonts w:ascii="Times New Roman" w:hAnsi="Times New Roman"/>
                <w:szCs w:val="24"/>
              </w:rPr>
              <w:br/>
              <w:t>Reg. tablice: E53-T-640</w:t>
            </w:r>
            <w:r w:rsidRPr="00794852">
              <w:rPr>
                <w:rFonts w:ascii="Times New Roman" w:hAnsi="Times New Roman"/>
                <w:szCs w:val="24"/>
              </w:rPr>
              <w:br/>
              <w:t>Registrovano do: 05.02.2018.</w:t>
            </w:r>
            <w:r w:rsidRPr="00794852">
              <w:rPr>
                <w:rFonts w:ascii="Times New Roman" w:hAnsi="Times New Roman"/>
                <w:szCs w:val="24"/>
              </w:rPr>
              <w:br/>
              <w:t>Broj polise osiguranja: 0959874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JTMBA31V406116574</w:t>
            </w:r>
            <w:r w:rsidRPr="00794852">
              <w:rPr>
                <w:rFonts w:ascii="Times New Roman" w:hAnsi="Times New Roman"/>
                <w:szCs w:val="24"/>
              </w:rPr>
              <w:br/>
              <w:t>Reg. tablice: E98-O-952</w:t>
            </w:r>
            <w:r w:rsidRPr="00794852">
              <w:rPr>
                <w:rFonts w:ascii="Times New Roman" w:hAnsi="Times New Roman"/>
                <w:szCs w:val="24"/>
              </w:rPr>
              <w:br/>
              <w:t>Registrovano do: 27.01.2018.</w:t>
            </w:r>
            <w:r w:rsidRPr="00794852">
              <w:rPr>
                <w:rFonts w:ascii="Times New Roman" w:hAnsi="Times New Roman"/>
                <w:szCs w:val="24"/>
              </w:rPr>
              <w:br/>
              <w:t>Broj polise osiguranja: 0959860</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JTMBA31V50D001185</w:t>
            </w:r>
            <w:r w:rsidRPr="00794852">
              <w:rPr>
                <w:rFonts w:ascii="Times New Roman" w:hAnsi="Times New Roman"/>
                <w:szCs w:val="24"/>
              </w:rPr>
              <w:br/>
              <w:t>Reg. tablice: E53-T-641</w:t>
            </w:r>
            <w:r w:rsidRPr="00794852">
              <w:rPr>
                <w:rFonts w:ascii="Times New Roman" w:hAnsi="Times New Roman"/>
                <w:szCs w:val="24"/>
              </w:rPr>
              <w:br/>
              <w:t>Registrovano do: 05.02.2018.</w:t>
            </w:r>
            <w:r w:rsidRPr="00794852">
              <w:rPr>
                <w:rFonts w:ascii="Times New Roman" w:hAnsi="Times New Roman"/>
                <w:szCs w:val="24"/>
              </w:rPr>
              <w:br/>
              <w:t>Broj polise osiguranja: 0938826</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33</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JTMBA31V40D001422</w:t>
            </w:r>
            <w:r w:rsidRPr="00794852">
              <w:rPr>
                <w:rFonts w:ascii="Times New Roman" w:hAnsi="Times New Roman"/>
                <w:szCs w:val="24"/>
              </w:rPr>
              <w:br/>
              <w:t>Reg. tablice: E98-O-951</w:t>
            </w:r>
            <w:r w:rsidRPr="00794852">
              <w:rPr>
                <w:rFonts w:ascii="Times New Roman" w:hAnsi="Times New Roman"/>
                <w:szCs w:val="24"/>
              </w:rPr>
              <w:br/>
              <w:t>Registrovano do: 27.01.2018.</w:t>
            </w:r>
            <w:r w:rsidRPr="00794852">
              <w:rPr>
                <w:rFonts w:ascii="Times New Roman" w:hAnsi="Times New Roman"/>
                <w:szCs w:val="24"/>
              </w:rPr>
              <w:br/>
              <w:t>Broj polise osiguranja: 0959862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34</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RAV 4</w:t>
            </w:r>
            <w:r w:rsidRPr="00794852">
              <w:rPr>
                <w:rFonts w:ascii="Times New Roman" w:hAnsi="Times New Roman"/>
                <w:szCs w:val="24"/>
              </w:rPr>
              <w:br/>
              <w:t>Godina: 2008</w:t>
            </w:r>
            <w:r w:rsidRPr="00794852">
              <w:rPr>
                <w:rFonts w:ascii="Times New Roman" w:hAnsi="Times New Roman"/>
                <w:szCs w:val="24"/>
              </w:rPr>
              <w:br/>
              <w:t>CC: 2231</w:t>
            </w:r>
            <w:r w:rsidRPr="00794852">
              <w:rPr>
                <w:rFonts w:ascii="Times New Roman" w:hAnsi="Times New Roman"/>
                <w:szCs w:val="24"/>
              </w:rPr>
              <w:br/>
              <w:t>KW: 100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JTMBA31V50D001297</w:t>
            </w:r>
            <w:r w:rsidRPr="00794852">
              <w:rPr>
                <w:rFonts w:ascii="Times New Roman" w:hAnsi="Times New Roman"/>
                <w:szCs w:val="24"/>
              </w:rPr>
              <w:br/>
              <w:t>Reg. tablice: O98-K-602</w:t>
            </w:r>
            <w:r w:rsidRPr="00794852">
              <w:rPr>
                <w:rFonts w:ascii="Times New Roman" w:hAnsi="Times New Roman"/>
                <w:szCs w:val="24"/>
              </w:rPr>
              <w:br/>
              <w:t>Registrovano do: 08.10.2017</w:t>
            </w:r>
            <w:r w:rsidRPr="00794852">
              <w:rPr>
                <w:rFonts w:ascii="Times New Roman" w:hAnsi="Times New Roman"/>
                <w:szCs w:val="24"/>
              </w:rPr>
              <w:br/>
              <w:t>Broj polise osiguranja: 0936784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35</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L/C</w:t>
            </w:r>
            <w:r w:rsidRPr="00794852">
              <w:rPr>
                <w:rFonts w:ascii="Times New Roman" w:hAnsi="Times New Roman"/>
                <w:szCs w:val="24"/>
              </w:rPr>
              <w:br/>
              <w:t>Godina: 2008</w:t>
            </w:r>
            <w:r w:rsidRPr="00794852">
              <w:rPr>
                <w:rFonts w:ascii="Times New Roman" w:hAnsi="Times New Roman"/>
                <w:szCs w:val="24"/>
              </w:rPr>
              <w:br/>
              <w:t>CC: 2982</w:t>
            </w:r>
            <w:r w:rsidRPr="00794852">
              <w:rPr>
                <w:rFonts w:ascii="Times New Roman" w:hAnsi="Times New Roman"/>
                <w:szCs w:val="24"/>
              </w:rPr>
              <w:br/>
              <w:t>KW: 127</w:t>
            </w:r>
            <w:r w:rsidRPr="00794852">
              <w:rPr>
                <w:rFonts w:ascii="Times New Roman" w:hAnsi="Times New Roman"/>
                <w:szCs w:val="24"/>
              </w:rPr>
              <w:br/>
              <w:t>Vrsta vozila: Putničko-Terensko</w:t>
            </w:r>
            <w:r w:rsidRPr="00794852">
              <w:rPr>
                <w:rFonts w:ascii="Times New Roman" w:hAnsi="Times New Roman"/>
                <w:szCs w:val="24"/>
              </w:rPr>
              <w:br/>
              <w:t>Broj sjedišta: 8</w:t>
            </w:r>
            <w:r w:rsidRPr="00794852">
              <w:rPr>
                <w:rFonts w:ascii="Times New Roman" w:hAnsi="Times New Roman"/>
                <w:szCs w:val="24"/>
              </w:rPr>
              <w:br/>
              <w:t>Br. Šasije: JTEBZ29J800189689</w:t>
            </w:r>
            <w:r w:rsidRPr="00794852">
              <w:rPr>
                <w:rFonts w:ascii="Times New Roman" w:hAnsi="Times New Roman"/>
                <w:szCs w:val="24"/>
              </w:rPr>
              <w:br/>
              <w:t>Reg. tablice: E53-T-638</w:t>
            </w:r>
            <w:r w:rsidRPr="00794852">
              <w:rPr>
                <w:rFonts w:ascii="Times New Roman" w:hAnsi="Times New Roman"/>
                <w:szCs w:val="24"/>
              </w:rPr>
              <w:br/>
              <w:t>Registrovano do: 10.02.2018.</w:t>
            </w:r>
            <w:r w:rsidRPr="00794852">
              <w:rPr>
                <w:rFonts w:ascii="Times New Roman" w:hAnsi="Times New Roman"/>
                <w:szCs w:val="24"/>
              </w:rPr>
              <w:br/>
              <w:t>Broj polise osiguranja: 0959873</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36</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XTA21214091938170</w:t>
            </w:r>
            <w:r w:rsidRPr="00794852">
              <w:rPr>
                <w:rFonts w:ascii="Times New Roman" w:hAnsi="Times New Roman"/>
                <w:szCs w:val="24"/>
              </w:rPr>
              <w:br/>
              <w:t>Reg. tablice: J25-A-615</w:t>
            </w:r>
            <w:r w:rsidRPr="00794852">
              <w:rPr>
                <w:rFonts w:ascii="Times New Roman" w:hAnsi="Times New Roman"/>
                <w:szCs w:val="24"/>
              </w:rPr>
              <w:br/>
              <w:t>Registrovano do: 13.10.2017.</w:t>
            </w:r>
            <w:r w:rsidRPr="00794852">
              <w:rPr>
                <w:rFonts w:ascii="Times New Roman" w:hAnsi="Times New Roman"/>
                <w:szCs w:val="24"/>
              </w:rPr>
              <w:br/>
              <w:t>Broj polise osiguranja: 0936790</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37</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XTA212140A1943706</w:t>
            </w:r>
            <w:r w:rsidRPr="00794852">
              <w:rPr>
                <w:rFonts w:ascii="Times New Roman" w:hAnsi="Times New Roman"/>
                <w:szCs w:val="24"/>
              </w:rPr>
              <w:br/>
              <w:t>Reg. tablice: T85-O-381</w:t>
            </w:r>
            <w:r w:rsidRPr="00794852">
              <w:rPr>
                <w:rFonts w:ascii="Times New Roman" w:hAnsi="Times New Roman"/>
                <w:szCs w:val="24"/>
              </w:rPr>
              <w:br/>
              <w:t>Registrovano do: 08.10.2017.</w:t>
            </w:r>
            <w:r w:rsidRPr="00794852">
              <w:rPr>
                <w:rFonts w:ascii="Times New Roman" w:hAnsi="Times New Roman"/>
                <w:szCs w:val="24"/>
              </w:rPr>
              <w:br/>
              <w:t>Broj polise osiguranja: 0936791</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38</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XTA212140A1947226</w:t>
            </w:r>
            <w:r w:rsidRPr="00794852">
              <w:rPr>
                <w:rFonts w:ascii="Times New Roman" w:hAnsi="Times New Roman"/>
                <w:szCs w:val="24"/>
              </w:rPr>
              <w:br/>
              <w:t>Reg. tablice: T85-O-383</w:t>
            </w:r>
            <w:r w:rsidRPr="00794852">
              <w:rPr>
                <w:rFonts w:ascii="Times New Roman" w:hAnsi="Times New Roman"/>
                <w:szCs w:val="24"/>
              </w:rPr>
              <w:br/>
              <w:t>Registrovano do: 08.10.2017.</w:t>
            </w:r>
            <w:r w:rsidRPr="00794852">
              <w:rPr>
                <w:rFonts w:ascii="Times New Roman" w:hAnsi="Times New Roman"/>
                <w:szCs w:val="24"/>
              </w:rPr>
              <w:br/>
              <w:t>Broj polise osiguranja: 0936792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39</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XTA212140A1941877</w:t>
            </w:r>
            <w:r w:rsidRPr="00794852">
              <w:rPr>
                <w:rFonts w:ascii="Times New Roman" w:hAnsi="Times New Roman"/>
                <w:szCs w:val="24"/>
              </w:rPr>
              <w:br/>
              <w:t>Reg. tablice: J25-A-618</w:t>
            </w:r>
            <w:r w:rsidRPr="00794852">
              <w:rPr>
                <w:rFonts w:ascii="Times New Roman" w:hAnsi="Times New Roman"/>
                <w:szCs w:val="24"/>
              </w:rPr>
              <w:br/>
              <w:t>Registrovano do: 08.10.2017.</w:t>
            </w:r>
            <w:r w:rsidRPr="00794852">
              <w:rPr>
                <w:rFonts w:ascii="Times New Roman" w:hAnsi="Times New Roman"/>
                <w:szCs w:val="24"/>
              </w:rPr>
              <w:br/>
              <w:t>Broj polise osiguranja: 0936793</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40</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XTA212140A1947217</w:t>
            </w:r>
            <w:r w:rsidRPr="00794852">
              <w:rPr>
                <w:rFonts w:ascii="Times New Roman" w:hAnsi="Times New Roman"/>
                <w:szCs w:val="24"/>
              </w:rPr>
              <w:br/>
              <w:t>Reg. tablice: J25-A-613</w:t>
            </w:r>
            <w:r w:rsidRPr="00794852">
              <w:rPr>
                <w:rFonts w:ascii="Times New Roman" w:hAnsi="Times New Roman"/>
                <w:szCs w:val="24"/>
              </w:rPr>
              <w:br/>
              <w:t>Registrovano do: 13.10.2017.</w:t>
            </w:r>
            <w:r w:rsidRPr="00794852">
              <w:rPr>
                <w:rFonts w:ascii="Times New Roman" w:hAnsi="Times New Roman"/>
                <w:szCs w:val="24"/>
              </w:rPr>
              <w:br/>
              <w:t>Broj polise osiguranja: 0936794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XTA212140A1944212</w:t>
            </w:r>
            <w:r w:rsidRPr="00794852">
              <w:rPr>
                <w:rFonts w:ascii="Times New Roman" w:hAnsi="Times New Roman"/>
                <w:szCs w:val="24"/>
              </w:rPr>
              <w:br/>
              <w:t>Reg. tablice: J25-A-311</w:t>
            </w:r>
            <w:r w:rsidRPr="00794852">
              <w:rPr>
                <w:rFonts w:ascii="Times New Roman" w:hAnsi="Times New Roman"/>
                <w:szCs w:val="24"/>
              </w:rPr>
              <w:br/>
              <w:t>Registrovano do: 08.10.2017.</w:t>
            </w:r>
            <w:r w:rsidRPr="00794852">
              <w:rPr>
                <w:rFonts w:ascii="Times New Roman" w:hAnsi="Times New Roman"/>
                <w:szCs w:val="24"/>
              </w:rPr>
              <w:br/>
              <w:t>Broj polise osiguranja: 0936795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XTA21214091938846</w:t>
            </w:r>
            <w:r w:rsidRPr="00794852">
              <w:rPr>
                <w:rFonts w:ascii="Times New Roman" w:hAnsi="Times New Roman"/>
                <w:szCs w:val="24"/>
              </w:rPr>
              <w:br/>
              <w:t>Reg. tablice: T85-O-384</w:t>
            </w:r>
            <w:r w:rsidRPr="00794852">
              <w:rPr>
                <w:rFonts w:ascii="Times New Roman" w:hAnsi="Times New Roman"/>
                <w:szCs w:val="24"/>
              </w:rPr>
              <w:br/>
              <w:t>Registrovano do: 08.10.2017.</w:t>
            </w:r>
            <w:r w:rsidRPr="00794852">
              <w:rPr>
                <w:rFonts w:ascii="Times New Roman" w:hAnsi="Times New Roman"/>
                <w:szCs w:val="24"/>
              </w:rPr>
              <w:br/>
              <w:t>Broj polise osiguranja: 0936796</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710684">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852" w:rsidRPr="00710684" w:rsidRDefault="00794852" w:rsidP="00794852">
            <w:pPr>
              <w:rPr>
                <w:rFonts w:ascii="Times New Roman" w:hAnsi="Times New Roman"/>
                <w:szCs w:val="24"/>
              </w:rPr>
            </w:pPr>
            <w:r w:rsidRPr="00710684">
              <w:rPr>
                <w:rFonts w:ascii="Times New Roman" w:hAnsi="Times New Roman"/>
                <w:szCs w:val="24"/>
              </w:rPr>
              <w:t>43</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XTA212140A1941074</w:t>
            </w:r>
            <w:r w:rsidRPr="00794852">
              <w:rPr>
                <w:rFonts w:ascii="Times New Roman" w:hAnsi="Times New Roman"/>
                <w:szCs w:val="24"/>
              </w:rPr>
              <w:br/>
              <w:t>Reg. tablice: K86-E-173</w:t>
            </w:r>
            <w:r w:rsidRPr="00794852">
              <w:rPr>
                <w:rFonts w:ascii="Times New Roman" w:hAnsi="Times New Roman"/>
                <w:szCs w:val="24"/>
              </w:rPr>
              <w:br/>
              <w:t>Registrovano do: 27.08.2017.</w:t>
            </w:r>
            <w:r w:rsidRPr="00794852">
              <w:rPr>
                <w:rFonts w:ascii="Times New Roman" w:hAnsi="Times New Roman"/>
                <w:szCs w:val="24"/>
              </w:rPr>
              <w:br/>
              <w:t>Broj polise osiguranja: 0931508</w:t>
            </w:r>
            <w:r w:rsidRPr="00794852">
              <w:rPr>
                <w:rFonts w:ascii="Times New Roman" w:hAnsi="Times New Roman"/>
                <w:szCs w:val="24"/>
              </w:rPr>
              <w:br/>
            </w:r>
            <w:r w:rsidR="00710684" w:rsidRPr="00794852">
              <w:rPr>
                <w:rFonts w:ascii="Times New Roman" w:hAnsi="Times New Roman"/>
                <w:szCs w:val="24"/>
              </w:rP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44</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XTA212140A1943709</w:t>
            </w:r>
            <w:r w:rsidRPr="00794852">
              <w:rPr>
                <w:rFonts w:ascii="Times New Roman" w:hAnsi="Times New Roman"/>
                <w:szCs w:val="24"/>
              </w:rPr>
              <w:br/>
              <w:t>Reg. tablice: J25-A-363</w:t>
            </w:r>
            <w:r w:rsidRPr="00794852">
              <w:rPr>
                <w:rFonts w:ascii="Times New Roman" w:hAnsi="Times New Roman"/>
                <w:szCs w:val="24"/>
              </w:rPr>
              <w:br/>
              <w:t>Registrovano do: 08.10.2017.</w:t>
            </w:r>
            <w:r w:rsidRPr="00794852">
              <w:rPr>
                <w:rFonts w:ascii="Times New Roman" w:hAnsi="Times New Roman"/>
                <w:szCs w:val="24"/>
              </w:rPr>
              <w:br/>
              <w:t>Broj polise osiguranja: 0936787</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45</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XTA212140A1947224</w:t>
            </w:r>
            <w:r w:rsidRPr="00794852">
              <w:rPr>
                <w:rFonts w:ascii="Times New Roman" w:hAnsi="Times New Roman"/>
                <w:szCs w:val="24"/>
              </w:rPr>
              <w:br/>
              <w:t>Reg. tablice: T85-O-392</w:t>
            </w:r>
            <w:r w:rsidRPr="00794852">
              <w:rPr>
                <w:rFonts w:ascii="Times New Roman" w:hAnsi="Times New Roman"/>
                <w:szCs w:val="24"/>
              </w:rPr>
              <w:br/>
              <w:t>Registrovano do: 08.10.2017.</w:t>
            </w:r>
            <w:r w:rsidRPr="00794852">
              <w:rPr>
                <w:rFonts w:ascii="Times New Roman" w:hAnsi="Times New Roman"/>
                <w:szCs w:val="24"/>
              </w:rPr>
              <w:br/>
              <w:t>Broj polise osiguranja: 0936788</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46</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XTA212140A1947201</w:t>
            </w:r>
            <w:r w:rsidRPr="00794852">
              <w:rPr>
                <w:rFonts w:ascii="Times New Roman" w:hAnsi="Times New Roman"/>
                <w:szCs w:val="24"/>
              </w:rPr>
              <w:br/>
              <w:t>Reg. tablice: T85-O-380</w:t>
            </w:r>
            <w:r w:rsidRPr="00794852">
              <w:rPr>
                <w:rFonts w:ascii="Times New Roman" w:hAnsi="Times New Roman"/>
                <w:szCs w:val="24"/>
              </w:rPr>
              <w:br/>
              <w:t>Registrovano do: 08.10.2017.</w:t>
            </w:r>
            <w:r w:rsidRPr="00794852">
              <w:rPr>
                <w:rFonts w:ascii="Times New Roman" w:hAnsi="Times New Roman"/>
                <w:szCs w:val="24"/>
              </w:rPr>
              <w:br/>
              <w:t>Broj polise osiguranja: 0936789</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10684" w:rsidRDefault="00794852" w:rsidP="00794852">
            <w:pPr>
              <w:rPr>
                <w:rFonts w:ascii="Times New Roman" w:hAnsi="Times New Roman"/>
                <w:szCs w:val="24"/>
              </w:rPr>
            </w:pPr>
            <w:r w:rsidRPr="00710684">
              <w:rPr>
                <w:rFonts w:ascii="Times New Roman" w:hAnsi="Times New Roman"/>
                <w:szCs w:val="24"/>
              </w:rPr>
              <w:t>47</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XTA212140A1941876</w:t>
            </w:r>
            <w:r w:rsidRPr="00794852">
              <w:rPr>
                <w:rFonts w:ascii="Times New Roman" w:hAnsi="Times New Roman"/>
                <w:szCs w:val="24"/>
              </w:rPr>
              <w:br/>
              <w:t>Reg. tablice: T17-E-918</w:t>
            </w:r>
            <w:r w:rsidRPr="00794852">
              <w:rPr>
                <w:rFonts w:ascii="Times New Roman" w:hAnsi="Times New Roman"/>
                <w:szCs w:val="24"/>
              </w:rPr>
              <w:br/>
              <w:t>Registrovano do: 27.08.2017.</w:t>
            </w:r>
            <w:r w:rsidRPr="00794852">
              <w:rPr>
                <w:rFonts w:ascii="Times New Roman" w:hAnsi="Times New Roman"/>
                <w:szCs w:val="24"/>
              </w:rPr>
              <w:br/>
              <w:t>Broj polise osiguranja: 0931509</w:t>
            </w:r>
            <w:r w:rsidRPr="00794852">
              <w:rPr>
                <w:rFonts w:ascii="Times New Roman" w:hAnsi="Times New Roman"/>
                <w:szCs w:val="24"/>
              </w:rPr>
              <w:br/>
            </w:r>
            <w:r w:rsidR="00710684" w:rsidRPr="00794852">
              <w:rPr>
                <w:rFonts w:ascii="Times New Roman" w:hAnsi="Times New Roman"/>
                <w:szCs w:val="24"/>
              </w:rP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48</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XTA212140A1944048</w:t>
            </w:r>
            <w:r w:rsidRPr="00794852">
              <w:rPr>
                <w:rFonts w:ascii="Times New Roman" w:hAnsi="Times New Roman"/>
                <w:szCs w:val="24"/>
              </w:rPr>
              <w:br/>
              <w:t>Reg. tablice: vraćene tablice</w:t>
            </w:r>
            <w:r w:rsidRPr="00794852">
              <w:rPr>
                <w:rFonts w:ascii="Times New Roman" w:hAnsi="Times New Roman"/>
                <w:szCs w:val="24"/>
              </w:rPr>
              <w:br/>
              <w:t>Registrovano do: Nije registr.</w:t>
            </w:r>
            <w:r w:rsidRPr="00794852">
              <w:rPr>
                <w:rFonts w:ascii="Times New Roman" w:hAnsi="Times New Roman"/>
                <w:szCs w:val="24"/>
              </w:rPr>
              <w:br/>
              <w:t>Broj polise osiguranja: 0892054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49</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XTA212140A1944204</w:t>
            </w:r>
            <w:r w:rsidRPr="00794852">
              <w:rPr>
                <w:rFonts w:ascii="Times New Roman" w:hAnsi="Times New Roman"/>
                <w:szCs w:val="24"/>
              </w:rPr>
              <w:br/>
              <w:t>Reg. tablice: K54-M-318</w:t>
            </w:r>
            <w:r w:rsidRPr="00794852">
              <w:rPr>
                <w:rFonts w:ascii="Times New Roman" w:hAnsi="Times New Roman"/>
                <w:szCs w:val="24"/>
              </w:rPr>
              <w:br/>
              <w:t>Registrovano do: 08.10.2017.</w:t>
            </w:r>
            <w:r w:rsidRPr="00794852">
              <w:rPr>
                <w:rFonts w:ascii="Times New Roman" w:hAnsi="Times New Roman"/>
                <w:szCs w:val="24"/>
              </w:rPr>
              <w:br/>
              <w:t>Broj polise osiguranja: 0936785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50</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Lada Niva</w:t>
            </w:r>
            <w:r w:rsidRPr="00794852">
              <w:rPr>
                <w:rFonts w:ascii="Times New Roman" w:hAnsi="Times New Roman"/>
                <w:szCs w:val="24"/>
              </w:rPr>
              <w:br/>
              <w:t>Godina: 2009</w:t>
            </w:r>
            <w:r w:rsidRPr="00794852">
              <w:rPr>
                <w:rFonts w:ascii="Times New Roman" w:hAnsi="Times New Roman"/>
                <w:szCs w:val="24"/>
              </w:rPr>
              <w:br/>
              <w:t>CC: 1690</w:t>
            </w:r>
            <w:r w:rsidRPr="00794852">
              <w:rPr>
                <w:rFonts w:ascii="Times New Roman" w:hAnsi="Times New Roman"/>
                <w:szCs w:val="24"/>
              </w:rPr>
              <w:br/>
              <w:t>KW: 59</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XTA212140A1944218</w:t>
            </w:r>
            <w:r w:rsidRPr="00794852">
              <w:rPr>
                <w:rFonts w:ascii="Times New Roman" w:hAnsi="Times New Roman"/>
                <w:szCs w:val="24"/>
              </w:rPr>
              <w:br/>
              <w:t>Reg. tablice: J258-A-614</w:t>
            </w:r>
            <w:r w:rsidRPr="00794852">
              <w:rPr>
                <w:rFonts w:ascii="Times New Roman" w:hAnsi="Times New Roman"/>
                <w:szCs w:val="24"/>
              </w:rPr>
              <w:br/>
              <w:t>Registrovano do: 13.10.2017.</w:t>
            </w:r>
            <w:r w:rsidRPr="00794852">
              <w:rPr>
                <w:rFonts w:ascii="Times New Roman" w:hAnsi="Times New Roman"/>
                <w:szCs w:val="24"/>
              </w:rPr>
              <w:br/>
              <w:t>Broj polise osiguranja: 0936786</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51676E" w:rsidRPr="0051676E"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51676E" w:rsidRDefault="00794852" w:rsidP="00794852">
            <w:pPr>
              <w:rPr>
                <w:rFonts w:ascii="Times New Roman" w:hAnsi="Times New Roman"/>
                <w:szCs w:val="24"/>
              </w:rPr>
            </w:pPr>
            <w:r w:rsidRPr="0051676E">
              <w:rPr>
                <w:rFonts w:ascii="Times New Roman" w:hAnsi="Times New Roman"/>
                <w:szCs w:val="24"/>
              </w:rPr>
              <w:t>51</w:t>
            </w:r>
          </w:p>
        </w:tc>
        <w:tc>
          <w:tcPr>
            <w:tcW w:w="3526" w:type="dxa"/>
            <w:tcBorders>
              <w:top w:val="single" w:sz="4" w:space="0" w:color="auto"/>
              <w:left w:val="nil"/>
              <w:bottom w:val="single" w:sz="4" w:space="0" w:color="auto"/>
              <w:right w:val="single" w:sz="4" w:space="0" w:color="auto"/>
            </w:tcBorders>
            <w:vAlign w:val="center"/>
            <w:hideMark/>
          </w:tcPr>
          <w:p w:rsidR="00794852" w:rsidRPr="0051676E" w:rsidRDefault="00794852" w:rsidP="00794852">
            <w:pPr>
              <w:rPr>
                <w:rFonts w:ascii="Times New Roman" w:hAnsi="Times New Roman"/>
                <w:szCs w:val="24"/>
              </w:rPr>
            </w:pPr>
            <w:r w:rsidRPr="0051676E">
              <w:rPr>
                <w:rFonts w:ascii="Times New Roman" w:hAnsi="Times New Roman"/>
                <w:szCs w:val="24"/>
              </w:rPr>
              <w:t>Marka vozila: Toyota Avensis</w:t>
            </w:r>
            <w:r w:rsidRPr="0051676E">
              <w:rPr>
                <w:rFonts w:ascii="Times New Roman" w:hAnsi="Times New Roman"/>
                <w:szCs w:val="24"/>
              </w:rPr>
              <w:br/>
              <w:t>Godina: 2008</w:t>
            </w:r>
            <w:r w:rsidRPr="0051676E">
              <w:rPr>
                <w:rFonts w:ascii="Times New Roman" w:hAnsi="Times New Roman"/>
                <w:szCs w:val="24"/>
              </w:rPr>
              <w:br/>
              <w:t>CC: 1998</w:t>
            </w:r>
            <w:r w:rsidRPr="0051676E">
              <w:rPr>
                <w:rFonts w:ascii="Times New Roman" w:hAnsi="Times New Roman"/>
                <w:szCs w:val="24"/>
              </w:rPr>
              <w:br/>
              <w:t>KW: 93</w:t>
            </w:r>
            <w:r w:rsidRPr="0051676E">
              <w:rPr>
                <w:rFonts w:ascii="Times New Roman" w:hAnsi="Times New Roman"/>
                <w:szCs w:val="24"/>
              </w:rPr>
              <w:br/>
              <w:t>Vrsta vozila: Putničko-Terensko</w:t>
            </w:r>
            <w:r w:rsidRPr="0051676E">
              <w:rPr>
                <w:rFonts w:ascii="Times New Roman" w:hAnsi="Times New Roman"/>
                <w:szCs w:val="24"/>
              </w:rPr>
              <w:br/>
              <w:t>Broj sjedišta: 5</w:t>
            </w:r>
            <w:r w:rsidRPr="0051676E">
              <w:rPr>
                <w:rFonts w:ascii="Times New Roman" w:hAnsi="Times New Roman"/>
                <w:szCs w:val="24"/>
              </w:rPr>
              <w:br/>
              <w:t>Br. Šasije: SB1BD56L00E069032</w:t>
            </w:r>
            <w:r w:rsidRPr="0051676E">
              <w:rPr>
                <w:rFonts w:ascii="Times New Roman" w:hAnsi="Times New Roman"/>
                <w:szCs w:val="24"/>
              </w:rPr>
              <w:br/>
              <w:t>Reg. tablice: M34-O-657</w:t>
            </w:r>
            <w:r w:rsidRPr="0051676E">
              <w:rPr>
                <w:rFonts w:ascii="Times New Roman" w:hAnsi="Times New Roman"/>
                <w:szCs w:val="24"/>
              </w:rPr>
              <w:br/>
              <w:t>Registrovano do: 22.09.2017</w:t>
            </w:r>
            <w:r w:rsidRPr="0051676E">
              <w:rPr>
                <w:rFonts w:ascii="Times New Roman" w:hAnsi="Times New Roman"/>
                <w:szCs w:val="24"/>
              </w:rPr>
              <w:br/>
              <w:t>Broj polise osiguranja: 0946412</w:t>
            </w:r>
            <w:r w:rsidRPr="0051676E">
              <w:rPr>
                <w:rFonts w:ascii="Times New Roman" w:hAnsi="Times New Roman"/>
                <w:szCs w:val="24"/>
              </w:rPr>
              <w:br/>
            </w:r>
            <w:r w:rsidR="0051676E" w:rsidRPr="0051676E">
              <w:rPr>
                <w:rFonts w:ascii="Times New Roman" w:hAnsi="Times New Roman"/>
                <w:szCs w:val="24"/>
              </w:rP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51676E" w:rsidRDefault="00794852" w:rsidP="00794852">
            <w:pPr>
              <w:rPr>
                <w:rFonts w:ascii="Times New Roman" w:hAnsi="Times New Roman"/>
                <w:szCs w:val="24"/>
              </w:rPr>
            </w:pPr>
            <w:r w:rsidRPr="0051676E">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51676E" w:rsidRDefault="00794852" w:rsidP="00794852">
            <w:pPr>
              <w:rPr>
                <w:rFonts w:ascii="Times New Roman" w:hAnsi="Times New Roman"/>
                <w:szCs w:val="24"/>
              </w:rPr>
            </w:pPr>
            <w:r w:rsidRPr="0051676E">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51676E" w:rsidRDefault="00794852" w:rsidP="00794852">
            <w:pPr>
              <w:rPr>
                <w:rFonts w:ascii="Times New Roman" w:hAnsi="Times New Roman"/>
                <w:szCs w:val="24"/>
              </w:rPr>
            </w:pPr>
            <w:r w:rsidRPr="0051676E">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51676E" w:rsidRDefault="00794852" w:rsidP="00794852">
            <w:pPr>
              <w:rPr>
                <w:rFonts w:ascii="Times New Roman" w:hAnsi="Times New Roman"/>
                <w:szCs w:val="24"/>
              </w:rPr>
            </w:pPr>
            <w:r w:rsidRPr="0051676E">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Auris</w:t>
            </w:r>
            <w:r w:rsidRPr="00794852">
              <w:rPr>
                <w:rFonts w:ascii="Times New Roman" w:hAnsi="Times New Roman"/>
                <w:szCs w:val="24"/>
              </w:rPr>
              <w:br/>
              <w:t>Godina: 2008</w:t>
            </w:r>
            <w:r w:rsidRPr="00794852">
              <w:rPr>
                <w:rFonts w:ascii="Times New Roman" w:hAnsi="Times New Roman"/>
                <w:szCs w:val="24"/>
              </w:rPr>
              <w:br/>
              <w:t>CC: 1998</w:t>
            </w:r>
            <w:r w:rsidRPr="00794852">
              <w:rPr>
                <w:rFonts w:ascii="Times New Roman" w:hAnsi="Times New Roman"/>
                <w:szCs w:val="24"/>
              </w:rPr>
              <w:br/>
              <w:t>KW: 93</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NMTKD56EX0R018501</w:t>
            </w:r>
            <w:r w:rsidRPr="00794852">
              <w:rPr>
                <w:rFonts w:ascii="Times New Roman" w:hAnsi="Times New Roman"/>
                <w:szCs w:val="24"/>
              </w:rPr>
              <w:br/>
              <w:t>Reg. tablice: E70-O-862</w:t>
            </w:r>
            <w:r w:rsidRPr="00794852">
              <w:rPr>
                <w:rFonts w:ascii="Times New Roman" w:hAnsi="Times New Roman"/>
                <w:szCs w:val="24"/>
              </w:rPr>
              <w:br/>
              <w:t>Registrovano do: 05.02.2018.</w:t>
            </w:r>
            <w:r w:rsidRPr="00794852">
              <w:rPr>
                <w:rFonts w:ascii="Times New Roman" w:hAnsi="Times New Roman"/>
                <w:szCs w:val="24"/>
              </w:rPr>
              <w:br/>
              <w:t>Broj polise osiguranja: 0938834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53</w:t>
            </w:r>
          </w:p>
        </w:tc>
        <w:tc>
          <w:tcPr>
            <w:tcW w:w="3526" w:type="dxa"/>
            <w:tcBorders>
              <w:top w:val="single" w:sz="4" w:space="0" w:color="auto"/>
              <w:left w:val="nil"/>
              <w:bottom w:val="single" w:sz="4" w:space="0" w:color="auto"/>
              <w:right w:val="single" w:sz="4" w:space="0" w:color="auto"/>
            </w:tcBorders>
            <w:vAlign w:val="center"/>
            <w:hideMark/>
          </w:tcPr>
          <w:p w:rsidR="00794852" w:rsidRDefault="00794852" w:rsidP="00794852">
            <w:pPr>
              <w:rPr>
                <w:rFonts w:ascii="Times New Roman" w:hAnsi="Times New Roman"/>
                <w:szCs w:val="24"/>
              </w:rPr>
            </w:pPr>
            <w:r w:rsidRPr="00794852">
              <w:rPr>
                <w:rFonts w:ascii="Times New Roman" w:hAnsi="Times New Roman"/>
                <w:szCs w:val="24"/>
              </w:rPr>
              <w:t>Marka vozila: Toyota Auris</w:t>
            </w:r>
            <w:r w:rsidRPr="00794852">
              <w:rPr>
                <w:rFonts w:ascii="Times New Roman" w:hAnsi="Times New Roman"/>
                <w:szCs w:val="24"/>
              </w:rPr>
              <w:br/>
              <w:t>Godina: 2008</w:t>
            </w:r>
            <w:r w:rsidRPr="00794852">
              <w:rPr>
                <w:rFonts w:ascii="Times New Roman" w:hAnsi="Times New Roman"/>
                <w:szCs w:val="24"/>
              </w:rPr>
              <w:br/>
              <w:t>CC: 1998</w:t>
            </w:r>
            <w:r w:rsidRPr="00794852">
              <w:rPr>
                <w:rFonts w:ascii="Times New Roman" w:hAnsi="Times New Roman"/>
                <w:szCs w:val="24"/>
              </w:rPr>
              <w:br/>
              <w:t>KW: 93</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NMTKD56E00R018457</w:t>
            </w:r>
            <w:r w:rsidRPr="00794852">
              <w:rPr>
                <w:rFonts w:ascii="Times New Roman" w:hAnsi="Times New Roman"/>
                <w:szCs w:val="24"/>
              </w:rPr>
              <w:br/>
              <w:t>Reg. tablice: T41-E-006</w:t>
            </w:r>
            <w:r w:rsidRPr="00794852">
              <w:rPr>
                <w:rFonts w:ascii="Times New Roman" w:hAnsi="Times New Roman"/>
                <w:szCs w:val="24"/>
              </w:rPr>
              <w:br/>
              <w:t>Registrovano do: 05.02.2018.</w:t>
            </w:r>
            <w:r w:rsidRPr="00794852">
              <w:rPr>
                <w:rFonts w:ascii="Times New Roman" w:hAnsi="Times New Roman"/>
                <w:szCs w:val="24"/>
              </w:rPr>
              <w:br/>
              <w:t>Broj polise osiguranja: 0938831</w:t>
            </w:r>
            <w:r w:rsidRPr="00794852">
              <w:rPr>
                <w:rFonts w:ascii="Times New Roman" w:hAnsi="Times New Roman"/>
                <w:szCs w:val="24"/>
              </w:rPr>
              <w:br/>
              <w:t>VGT osiguranje</w:t>
            </w:r>
          </w:p>
          <w:p w:rsidR="002758E8" w:rsidRDefault="002758E8" w:rsidP="00794852">
            <w:pPr>
              <w:rPr>
                <w:rFonts w:ascii="Times New Roman" w:hAnsi="Times New Roman"/>
                <w:szCs w:val="24"/>
              </w:rPr>
            </w:pPr>
          </w:p>
          <w:p w:rsidR="002758E8" w:rsidRDefault="002758E8" w:rsidP="00794852">
            <w:pPr>
              <w:rPr>
                <w:rFonts w:ascii="Times New Roman" w:hAnsi="Times New Roman"/>
                <w:szCs w:val="24"/>
              </w:rPr>
            </w:pPr>
          </w:p>
          <w:p w:rsidR="002758E8" w:rsidRPr="00794852" w:rsidRDefault="002758E8" w:rsidP="00794852">
            <w:pPr>
              <w:rPr>
                <w:rFonts w:ascii="Times New Roman" w:hAnsi="Times New Roman"/>
                <w:szCs w:val="24"/>
              </w:rPr>
            </w:pP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54</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Toyota Auris</w:t>
            </w:r>
            <w:r w:rsidRPr="00794852">
              <w:rPr>
                <w:rFonts w:ascii="Times New Roman" w:hAnsi="Times New Roman"/>
                <w:szCs w:val="24"/>
              </w:rPr>
              <w:br/>
              <w:t>Godina: 2008</w:t>
            </w:r>
            <w:r w:rsidRPr="00794852">
              <w:rPr>
                <w:rFonts w:ascii="Times New Roman" w:hAnsi="Times New Roman"/>
                <w:szCs w:val="24"/>
              </w:rPr>
              <w:br/>
              <w:t>CC: 1998</w:t>
            </w:r>
            <w:r w:rsidRPr="00794852">
              <w:rPr>
                <w:rFonts w:ascii="Times New Roman" w:hAnsi="Times New Roman"/>
                <w:szCs w:val="24"/>
              </w:rPr>
              <w:br/>
              <w:t>KW: 93</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NMTKD56EX0R018286</w:t>
            </w:r>
            <w:r w:rsidRPr="00794852">
              <w:rPr>
                <w:rFonts w:ascii="Times New Roman" w:hAnsi="Times New Roman"/>
                <w:szCs w:val="24"/>
              </w:rPr>
              <w:br/>
              <w:t>Reg. tablice: E53-T-634</w:t>
            </w:r>
            <w:r w:rsidRPr="00794852">
              <w:rPr>
                <w:rFonts w:ascii="Times New Roman" w:hAnsi="Times New Roman"/>
                <w:szCs w:val="24"/>
              </w:rPr>
              <w:br/>
              <w:t>Registrovano do: 05.02.2018.</w:t>
            </w:r>
            <w:r w:rsidRPr="00794852">
              <w:rPr>
                <w:rFonts w:ascii="Times New Roman" w:hAnsi="Times New Roman"/>
                <w:szCs w:val="24"/>
              </w:rPr>
              <w:br/>
              <w:t>Broj polise osiguranja: 0938832</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55</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Škoda Yeti</w:t>
            </w:r>
            <w:r w:rsidRPr="00794852">
              <w:rPr>
                <w:rFonts w:ascii="Times New Roman" w:hAnsi="Times New Roman"/>
                <w:szCs w:val="24"/>
              </w:rPr>
              <w:br/>
              <w:t>Godina: 2014</w:t>
            </w:r>
            <w:r w:rsidRPr="00794852">
              <w:rPr>
                <w:rFonts w:ascii="Times New Roman" w:hAnsi="Times New Roman"/>
                <w:szCs w:val="24"/>
              </w:rPr>
              <w:br/>
              <w:t>CC: 1968</w:t>
            </w:r>
            <w:r w:rsidRPr="00794852">
              <w:rPr>
                <w:rFonts w:ascii="Times New Roman" w:hAnsi="Times New Roman"/>
                <w:szCs w:val="24"/>
              </w:rPr>
              <w:br/>
              <w:t>KW: 81</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TMBLC45L2F6024529</w:t>
            </w:r>
            <w:r w:rsidRPr="00794852">
              <w:rPr>
                <w:rFonts w:ascii="Times New Roman" w:hAnsi="Times New Roman"/>
                <w:szCs w:val="24"/>
              </w:rPr>
              <w:br/>
              <w:t>Reg. tablice: A93-J-794</w:t>
            </w:r>
            <w:r w:rsidRPr="00794852">
              <w:rPr>
                <w:rFonts w:ascii="Times New Roman" w:hAnsi="Times New Roman"/>
                <w:szCs w:val="24"/>
              </w:rPr>
              <w:br/>
              <w:t>Registrovano do: 13.01.2018.</w:t>
            </w:r>
            <w:r w:rsidRPr="00794852">
              <w:rPr>
                <w:rFonts w:ascii="Times New Roman" w:hAnsi="Times New Roman"/>
                <w:szCs w:val="24"/>
              </w:rPr>
              <w:br/>
              <w:t>Broj polise osiguranja: 0959864</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56</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Škoda Octavia</w:t>
            </w:r>
            <w:r w:rsidRPr="00794852">
              <w:rPr>
                <w:rFonts w:ascii="Times New Roman" w:hAnsi="Times New Roman"/>
                <w:szCs w:val="24"/>
              </w:rPr>
              <w:br/>
              <w:t>Godina: 2007</w:t>
            </w:r>
            <w:r w:rsidRPr="00794852">
              <w:rPr>
                <w:rFonts w:ascii="Times New Roman" w:hAnsi="Times New Roman"/>
                <w:szCs w:val="24"/>
              </w:rPr>
              <w:br/>
              <w:t>CC: 1968</w:t>
            </w:r>
            <w:r w:rsidRPr="00794852">
              <w:rPr>
                <w:rFonts w:ascii="Times New Roman" w:hAnsi="Times New Roman"/>
                <w:szCs w:val="24"/>
              </w:rPr>
              <w:br/>
              <w:t>KW: 103</w:t>
            </w:r>
            <w:r w:rsidRPr="00794852">
              <w:rPr>
                <w:rFonts w:ascii="Times New Roman" w:hAnsi="Times New Roman"/>
                <w:szCs w:val="24"/>
              </w:rPr>
              <w:br/>
              <w:t>Vrsta vozila: Putničko</w:t>
            </w:r>
            <w:r w:rsidRPr="00794852">
              <w:rPr>
                <w:rFonts w:ascii="Times New Roman" w:hAnsi="Times New Roman"/>
                <w:szCs w:val="24"/>
              </w:rPr>
              <w:br/>
              <w:t>Broj sjedišta: 5</w:t>
            </w:r>
            <w:r w:rsidRPr="00794852">
              <w:rPr>
                <w:rFonts w:ascii="Times New Roman" w:hAnsi="Times New Roman"/>
                <w:szCs w:val="24"/>
              </w:rPr>
              <w:br/>
              <w:t>Br. Šasije: TMBBE21Z67S150664</w:t>
            </w:r>
            <w:r w:rsidRPr="00794852">
              <w:rPr>
                <w:rFonts w:ascii="Times New Roman" w:hAnsi="Times New Roman"/>
                <w:szCs w:val="24"/>
              </w:rPr>
              <w:br/>
              <w:t>Reg. tablice: J25-A-617</w:t>
            </w:r>
            <w:r w:rsidRPr="00794852">
              <w:rPr>
                <w:rFonts w:ascii="Times New Roman" w:hAnsi="Times New Roman"/>
                <w:szCs w:val="24"/>
              </w:rPr>
              <w:br/>
              <w:t>Registrovano do: 08.10.2017.</w:t>
            </w:r>
            <w:r w:rsidRPr="00794852">
              <w:rPr>
                <w:rFonts w:ascii="Times New Roman" w:hAnsi="Times New Roman"/>
                <w:szCs w:val="24"/>
              </w:rPr>
              <w:br/>
              <w:t>Broj polise osiguranja: 0946406</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57</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Škoda Octavia</w:t>
            </w:r>
            <w:r w:rsidRPr="00794852">
              <w:rPr>
                <w:rFonts w:ascii="Times New Roman" w:hAnsi="Times New Roman"/>
                <w:szCs w:val="24"/>
              </w:rPr>
              <w:br/>
              <w:t>Godina: 2007</w:t>
            </w:r>
            <w:r w:rsidRPr="00794852">
              <w:rPr>
                <w:rFonts w:ascii="Times New Roman" w:hAnsi="Times New Roman"/>
                <w:szCs w:val="24"/>
              </w:rPr>
              <w:br/>
              <w:t>CC: 1968</w:t>
            </w:r>
            <w:r w:rsidRPr="00794852">
              <w:rPr>
                <w:rFonts w:ascii="Times New Roman" w:hAnsi="Times New Roman"/>
                <w:szCs w:val="24"/>
              </w:rPr>
              <w:br/>
              <w:t>KW: 103</w:t>
            </w:r>
            <w:r w:rsidRPr="00794852">
              <w:rPr>
                <w:rFonts w:ascii="Times New Roman" w:hAnsi="Times New Roman"/>
                <w:szCs w:val="24"/>
              </w:rPr>
              <w:br/>
              <w:t>Vrsta vozila: Putničko</w:t>
            </w:r>
            <w:r w:rsidRPr="00794852">
              <w:rPr>
                <w:rFonts w:ascii="Times New Roman" w:hAnsi="Times New Roman"/>
                <w:szCs w:val="24"/>
              </w:rPr>
              <w:br/>
              <w:t>Broj sjedišta: 5</w:t>
            </w:r>
            <w:r w:rsidRPr="00794852">
              <w:rPr>
                <w:rFonts w:ascii="Times New Roman" w:hAnsi="Times New Roman"/>
                <w:szCs w:val="24"/>
              </w:rPr>
              <w:br/>
              <w:t>Br. Šasije: TMBBE21Z58S150365</w:t>
            </w:r>
            <w:r w:rsidRPr="00794852">
              <w:rPr>
                <w:rFonts w:ascii="Times New Roman" w:hAnsi="Times New Roman"/>
                <w:szCs w:val="24"/>
              </w:rPr>
              <w:br/>
              <w:t>Reg. tablice: M07-E-816</w:t>
            </w:r>
            <w:r w:rsidRPr="00794852">
              <w:rPr>
                <w:rFonts w:ascii="Times New Roman" w:hAnsi="Times New Roman"/>
                <w:szCs w:val="24"/>
              </w:rPr>
              <w:br/>
              <w:t>Registrovano do: 10.01.2018.</w:t>
            </w:r>
            <w:r w:rsidRPr="00794852">
              <w:rPr>
                <w:rFonts w:ascii="Times New Roman" w:hAnsi="Times New Roman"/>
                <w:szCs w:val="24"/>
              </w:rPr>
              <w:br/>
              <w:t>Broj polise osiguranja: 0959865</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58</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Škoda Fabia</w:t>
            </w:r>
            <w:r w:rsidRPr="00794852">
              <w:rPr>
                <w:rFonts w:ascii="Times New Roman" w:hAnsi="Times New Roman"/>
                <w:szCs w:val="24"/>
              </w:rPr>
              <w:br/>
              <w:t>Godina: 2007</w:t>
            </w:r>
            <w:r w:rsidRPr="00794852">
              <w:rPr>
                <w:rFonts w:ascii="Times New Roman" w:hAnsi="Times New Roman"/>
                <w:szCs w:val="24"/>
              </w:rPr>
              <w:br/>
              <w:t>CC: 1896</w:t>
            </w:r>
            <w:r w:rsidRPr="00794852">
              <w:rPr>
                <w:rFonts w:ascii="Times New Roman" w:hAnsi="Times New Roman"/>
                <w:szCs w:val="24"/>
              </w:rPr>
              <w:br/>
              <w:t>KW: 74</w:t>
            </w:r>
            <w:r w:rsidRPr="00794852">
              <w:rPr>
                <w:rFonts w:ascii="Times New Roman" w:hAnsi="Times New Roman"/>
                <w:szCs w:val="24"/>
              </w:rPr>
              <w:br/>
              <w:t>Vrsta vozila: Putničko</w:t>
            </w:r>
            <w:r w:rsidRPr="00794852">
              <w:rPr>
                <w:rFonts w:ascii="Times New Roman" w:hAnsi="Times New Roman"/>
                <w:szCs w:val="24"/>
              </w:rPr>
              <w:br/>
              <w:t>Broj sjedišta: 5</w:t>
            </w:r>
            <w:r w:rsidRPr="00794852">
              <w:rPr>
                <w:rFonts w:ascii="Times New Roman" w:hAnsi="Times New Roman"/>
                <w:szCs w:val="24"/>
              </w:rPr>
              <w:br/>
              <w:t>Br. Šasije: TMBJS16Y48S450087</w:t>
            </w:r>
            <w:r w:rsidRPr="00794852">
              <w:rPr>
                <w:rFonts w:ascii="Times New Roman" w:hAnsi="Times New Roman"/>
                <w:szCs w:val="24"/>
              </w:rPr>
              <w:br/>
              <w:t>Reg. tablice: T85-O-382</w:t>
            </w:r>
            <w:r w:rsidRPr="00794852">
              <w:rPr>
                <w:rFonts w:ascii="Times New Roman" w:hAnsi="Times New Roman"/>
                <w:szCs w:val="24"/>
              </w:rPr>
              <w:br/>
              <w:t>Registrovano do: 08.10.2017.</w:t>
            </w:r>
            <w:r w:rsidRPr="00794852">
              <w:rPr>
                <w:rFonts w:ascii="Times New Roman" w:hAnsi="Times New Roman"/>
                <w:szCs w:val="24"/>
              </w:rPr>
              <w:br/>
              <w:t>Broj polise osiguranja: 0946407</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59</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xml:space="preserve">Marka vozila: Škoda Fabia </w:t>
            </w:r>
            <w:r w:rsidRPr="00794852">
              <w:rPr>
                <w:rFonts w:ascii="Times New Roman" w:hAnsi="Times New Roman"/>
                <w:szCs w:val="24"/>
              </w:rPr>
              <w:br/>
              <w:t>Godina: 2007</w:t>
            </w:r>
            <w:r w:rsidRPr="00794852">
              <w:rPr>
                <w:rFonts w:ascii="Times New Roman" w:hAnsi="Times New Roman"/>
                <w:szCs w:val="24"/>
              </w:rPr>
              <w:br/>
              <w:t>CC: 1896</w:t>
            </w:r>
            <w:r w:rsidRPr="00794852">
              <w:rPr>
                <w:rFonts w:ascii="Times New Roman" w:hAnsi="Times New Roman"/>
                <w:szCs w:val="24"/>
              </w:rPr>
              <w:br/>
              <w:t>KW: 74</w:t>
            </w:r>
            <w:r w:rsidRPr="00794852">
              <w:rPr>
                <w:rFonts w:ascii="Times New Roman" w:hAnsi="Times New Roman"/>
                <w:szCs w:val="24"/>
              </w:rPr>
              <w:br/>
              <w:t>Vrsta vozila: Putničko</w:t>
            </w:r>
            <w:r w:rsidRPr="00794852">
              <w:rPr>
                <w:rFonts w:ascii="Times New Roman" w:hAnsi="Times New Roman"/>
                <w:szCs w:val="24"/>
              </w:rPr>
              <w:br/>
              <w:t>Broj sjedišta: 5</w:t>
            </w:r>
            <w:r w:rsidRPr="00794852">
              <w:rPr>
                <w:rFonts w:ascii="Times New Roman" w:hAnsi="Times New Roman"/>
                <w:szCs w:val="24"/>
              </w:rPr>
              <w:br/>
              <w:t>Br. Šasije: TMBJS16Y67S450395</w:t>
            </w:r>
            <w:r w:rsidRPr="00794852">
              <w:rPr>
                <w:rFonts w:ascii="Times New Roman" w:hAnsi="Times New Roman"/>
                <w:szCs w:val="24"/>
              </w:rPr>
              <w:br/>
              <w:t>Reg. tablice: M83-A-582</w:t>
            </w:r>
            <w:r w:rsidRPr="00794852">
              <w:rPr>
                <w:rFonts w:ascii="Times New Roman" w:hAnsi="Times New Roman"/>
                <w:szCs w:val="24"/>
              </w:rPr>
              <w:br/>
              <w:t>Registrovano do: 13.10.2017.</w:t>
            </w:r>
            <w:r w:rsidRPr="00794852">
              <w:rPr>
                <w:rFonts w:ascii="Times New Roman" w:hAnsi="Times New Roman"/>
                <w:szCs w:val="24"/>
              </w:rPr>
              <w:br/>
              <w:t>Broj polise osiguranja: 0946410</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60</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Škoda Fabia</w:t>
            </w:r>
            <w:r w:rsidRPr="00794852">
              <w:rPr>
                <w:rFonts w:ascii="Times New Roman" w:hAnsi="Times New Roman"/>
                <w:szCs w:val="24"/>
              </w:rPr>
              <w:br/>
              <w:t>Godina: 2007</w:t>
            </w:r>
            <w:r w:rsidRPr="00794852">
              <w:rPr>
                <w:rFonts w:ascii="Times New Roman" w:hAnsi="Times New Roman"/>
                <w:szCs w:val="24"/>
              </w:rPr>
              <w:br/>
              <w:t>CC: 1896</w:t>
            </w:r>
            <w:r w:rsidRPr="00794852">
              <w:rPr>
                <w:rFonts w:ascii="Times New Roman" w:hAnsi="Times New Roman"/>
                <w:szCs w:val="24"/>
              </w:rPr>
              <w:br/>
              <w:t>KW: 74</w:t>
            </w:r>
            <w:r w:rsidRPr="00794852">
              <w:rPr>
                <w:rFonts w:ascii="Times New Roman" w:hAnsi="Times New Roman"/>
                <w:szCs w:val="24"/>
              </w:rPr>
              <w:br/>
              <w:t>Vrsta vozila: Putničko</w:t>
            </w:r>
            <w:r w:rsidRPr="00794852">
              <w:rPr>
                <w:rFonts w:ascii="Times New Roman" w:hAnsi="Times New Roman"/>
                <w:szCs w:val="24"/>
              </w:rPr>
              <w:br/>
              <w:t>Broj sjedišta: 5</w:t>
            </w:r>
            <w:r w:rsidRPr="00794852">
              <w:rPr>
                <w:rFonts w:ascii="Times New Roman" w:hAnsi="Times New Roman"/>
                <w:szCs w:val="24"/>
              </w:rPr>
              <w:br/>
              <w:t>Br. Šasije: TMBJS16Y18S450337</w:t>
            </w:r>
            <w:r w:rsidRPr="00794852">
              <w:rPr>
                <w:rFonts w:ascii="Times New Roman" w:hAnsi="Times New Roman"/>
                <w:szCs w:val="24"/>
              </w:rPr>
              <w:br/>
              <w:t>Reg. tablice: A48-M-846</w:t>
            </w:r>
            <w:r w:rsidRPr="00794852">
              <w:rPr>
                <w:rFonts w:ascii="Times New Roman" w:hAnsi="Times New Roman"/>
                <w:szCs w:val="24"/>
              </w:rPr>
              <w:br/>
              <w:t>Registrovano do: 28.01.2018.</w:t>
            </w:r>
            <w:r w:rsidRPr="00794852">
              <w:rPr>
                <w:rFonts w:ascii="Times New Roman" w:hAnsi="Times New Roman"/>
                <w:szCs w:val="24"/>
              </w:rPr>
              <w:br/>
              <w:t>Broj polise osiguranja: 0959863</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61</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Škoda Fabia</w:t>
            </w:r>
            <w:r w:rsidRPr="00794852">
              <w:rPr>
                <w:rFonts w:ascii="Times New Roman" w:hAnsi="Times New Roman"/>
                <w:szCs w:val="24"/>
              </w:rPr>
              <w:br/>
              <w:t>Godina: 2007</w:t>
            </w:r>
            <w:r w:rsidRPr="00794852">
              <w:rPr>
                <w:rFonts w:ascii="Times New Roman" w:hAnsi="Times New Roman"/>
                <w:szCs w:val="24"/>
              </w:rPr>
              <w:br/>
              <w:t>CC: 1896</w:t>
            </w:r>
            <w:r w:rsidRPr="00794852">
              <w:rPr>
                <w:rFonts w:ascii="Times New Roman" w:hAnsi="Times New Roman"/>
                <w:szCs w:val="24"/>
              </w:rPr>
              <w:br/>
              <w:t>KW: 74</w:t>
            </w:r>
            <w:r w:rsidRPr="00794852">
              <w:rPr>
                <w:rFonts w:ascii="Times New Roman" w:hAnsi="Times New Roman"/>
                <w:szCs w:val="24"/>
              </w:rPr>
              <w:br/>
              <w:t>Vrsta vozila: Putničko</w:t>
            </w:r>
            <w:r w:rsidRPr="00794852">
              <w:rPr>
                <w:rFonts w:ascii="Times New Roman" w:hAnsi="Times New Roman"/>
                <w:szCs w:val="24"/>
              </w:rPr>
              <w:br/>
              <w:t>Broj sjedišta: 5</w:t>
            </w:r>
            <w:r w:rsidRPr="00794852">
              <w:rPr>
                <w:rFonts w:ascii="Times New Roman" w:hAnsi="Times New Roman"/>
                <w:szCs w:val="24"/>
              </w:rPr>
              <w:br/>
              <w:t>Br. Šasije: TMBJS16Y28S450332</w:t>
            </w:r>
            <w:r w:rsidRPr="00794852">
              <w:rPr>
                <w:rFonts w:ascii="Times New Roman" w:hAnsi="Times New Roman"/>
                <w:szCs w:val="24"/>
              </w:rPr>
              <w:br/>
              <w:t>Reg. tablice: T85-O-385</w:t>
            </w:r>
            <w:r w:rsidRPr="00794852">
              <w:rPr>
                <w:rFonts w:ascii="Times New Roman" w:hAnsi="Times New Roman"/>
                <w:szCs w:val="24"/>
              </w:rPr>
              <w:br/>
              <w:t>Registrovano do: 08.10.2017.</w:t>
            </w:r>
            <w:r w:rsidRPr="00794852">
              <w:rPr>
                <w:rFonts w:ascii="Times New Roman" w:hAnsi="Times New Roman"/>
                <w:szCs w:val="24"/>
              </w:rPr>
              <w:br/>
              <w:t>Broj polise osiguranja: 0946408</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10684" w:rsidRDefault="00794852" w:rsidP="00794852">
            <w:pPr>
              <w:rPr>
                <w:rFonts w:ascii="Times New Roman" w:hAnsi="Times New Roman"/>
                <w:szCs w:val="24"/>
              </w:rPr>
            </w:pPr>
            <w:r w:rsidRPr="00710684">
              <w:rPr>
                <w:rFonts w:ascii="Times New Roman" w:hAnsi="Times New Roman"/>
                <w:szCs w:val="24"/>
              </w:rPr>
              <w:t>62</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Dacia Duster</w:t>
            </w:r>
            <w:r w:rsidRPr="00794852">
              <w:rPr>
                <w:rFonts w:ascii="Times New Roman" w:hAnsi="Times New Roman"/>
                <w:szCs w:val="24"/>
              </w:rPr>
              <w:br/>
              <w:t>Godina: 2011</w:t>
            </w:r>
            <w:r w:rsidRPr="00794852">
              <w:rPr>
                <w:rFonts w:ascii="Times New Roman" w:hAnsi="Times New Roman"/>
                <w:szCs w:val="24"/>
              </w:rPr>
              <w:br/>
              <w:t>CC: 1461</w:t>
            </w:r>
            <w:r w:rsidRPr="00794852">
              <w:rPr>
                <w:rFonts w:ascii="Times New Roman" w:hAnsi="Times New Roman"/>
                <w:szCs w:val="24"/>
              </w:rPr>
              <w:br/>
              <w:t>KW: 81</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UU1HSDACN44490933</w:t>
            </w:r>
            <w:r w:rsidRPr="00794852">
              <w:rPr>
                <w:rFonts w:ascii="Times New Roman" w:hAnsi="Times New Roman"/>
                <w:szCs w:val="24"/>
              </w:rPr>
              <w:br/>
              <w:t>Reg. tablice: E84-O-229</w:t>
            </w:r>
            <w:r w:rsidRPr="00794852">
              <w:rPr>
                <w:rFonts w:ascii="Times New Roman" w:hAnsi="Times New Roman"/>
                <w:szCs w:val="24"/>
              </w:rPr>
              <w:br/>
              <w:t>Registrovano do: 31.07.2017.</w:t>
            </w:r>
            <w:r w:rsidRPr="00794852">
              <w:rPr>
                <w:rFonts w:ascii="Times New Roman" w:hAnsi="Times New Roman"/>
                <w:szCs w:val="24"/>
              </w:rPr>
              <w:br/>
              <w:t>Broj polise osiguranja: 0926233</w:t>
            </w:r>
            <w:r w:rsidRPr="00794852">
              <w:rPr>
                <w:rFonts w:ascii="Times New Roman" w:hAnsi="Times New Roman"/>
                <w:szCs w:val="24"/>
              </w:rPr>
              <w:br/>
            </w:r>
            <w:r w:rsidR="00710684" w:rsidRPr="00794852">
              <w:rPr>
                <w:rFonts w:ascii="Times New Roman" w:hAnsi="Times New Roman"/>
                <w:szCs w:val="24"/>
              </w:rP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9B7B63" w:rsidRPr="00794852" w:rsidTr="009B7B63">
        <w:trPr>
          <w:gridAfter w:val="1"/>
          <w:wAfter w:w="16" w:type="dxa"/>
          <w:trHeight w:val="267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63</w:t>
            </w:r>
          </w:p>
        </w:tc>
        <w:tc>
          <w:tcPr>
            <w:tcW w:w="352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Marka vozila: Dacia Duster</w:t>
            </w:r>
            <w:r w:rsidRPr="00794852">
              <w:rPr>
                <w:rFonts w:ascii="Times New Roman" w:hAnsi="Times New Roman"/>
                <w:szCs w:val="24"/>
              </w:rPr>
              <w:br/>
              <w:t>Godina: 2015</w:t>
            </w:r>
            <w:r w:rsidRPr="00794852">
              <w:rPr>
                <w:rFonts w:ascii="Times New Roman" w:hAnsi="Times New Roman"/>
                <w:szCs w:val="24"/>
              </w:rPr>
              <w:br/>
              <w:t>CC: 1461</w:t>
            </w:r>
            <w:r w:rsidRPr="00794852">
              <w:rPr>
                <w:rFonts w:ascii="Times New Roman" w:hAnsi="Times New Roman"/>
                <w:szCs w:val="24"/>
              </w:rPr>
              <w:br/>
              <w:t>KW: 80</w:t>
            </w:r>
            <w:r w:rsidRPr="00794852">
              <w:rPr>
                <w:rFonts w:ascii="Times New Roman" w:hAnsi="Times New Roman"/>
                <w:szCs w:val="24"/>
              </w:rPr>
              <w:br/>
              <w:t>Vrsta vozila: Putničko-Terensko</w:t>
            </w:r>
            <w:r w:rsidRPr="00794852">
              <w:rPr>
                <w:rFonts w:ascii="Times New Roman" w:hAnsi="Times New Roman"/>
                <w:szCs w:val="24"/>
              </w:rPr>
              <w:br/>
              <w:t>Broj sjedišta: 5</w:t>
            </w:r>
            <w:r w:rsidRPr="00794852">
              <w:rPr>
                <w:rFonts w:ascii="Times New Roman" w:hAnsi="Times New Roman"/>
                <w:szCs w:val="24"/>
              </w:rPr>
              <w:br/>
              <w:t>Br. Šasije: UU1HSDJ9G54304139</w:t>
            </w:r>
            <w:r w:rsidRPr="00794852">
              <w:rPr>
                <w:rFonts w:ascii="Times New Roman" w:hAnsi="Times New Roman"/>
                <w:szCs w:val="24"/>
              </w:rPr>
              <w:br/>
              <w:t>Reg. tablice: M08-E-591</w:t>
            </w:r>
            <w:r w:rsidRPr="00794852">
              <w:rPr>
                <w:rFonts w:ascii="Times New Roman" w:hAnsi="Times New Roman"/>
                <w:szCs w:val="24"/>
              </w:rPr>
              <w:br/>
              <w:t>Registrovano do: 05.01.2018.</w:t>
            </w:r>
            <w:r w:rsidRPr="00794852">
              <w:rPr>
                <w:rFonts w:ascii="Times New Roman" w:hAnsi="Times New Roman"/>
                <w:szCs w:val="24"/>
              </w:rPr>
              <w:br/>
              <w:t>Broj polise osiguranja: 0959861</w:t>
            </w:r>
            <w:r w:rsidRPr="00794852">
              <w:rPr>
                <w:rFonts w:ascii="Times New Roman" w:hAnsi="Times New Roman"/>
                <w:szCs w:val="24"/>
              </w:rPr>
              <w:br/>
              <w:t>VGT osiguranje</w:t>
            </w:r>
          </w:p>
        </w:tc>
        <w:tc>
          <w:tcPr>
            <w:tcW w:w="1286"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216" w:type="dxa"/>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939"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c>
          <w:tcPr>
            <w:tcW w:w="1383" w:type="dxa"/>
            <w:gridSpan w:val="2"/>
            <w:tcBorders>
              <w:top w:val="single" w:sz="4" w:space="0" w:color="auto"/>
              <w:left w:val="nil"/>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794852" w:rsidRPr="00794852" w:rsidTr="009B7B63">
        <w:trPr>
          <w:gridAfter w:val="1"/>
          <w:wAfter w:w="16" w:type="dxa"/>
          <w:trHeight w:val="390"/>
          <w:jc w:val="center"/>
        </w:trPr>
        <w:tc>
          <w:tcPr>
            <w:tcW w:w="7630" w:type="dxa"/>
            <w:gridSpan w:val="7"/>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Pr>
                <w:rFonts w:ascii="Times New Roman" w:hAnsi="Times New Roman"/>
                <w:szCs w:val="24"/>
              </w:rPr>
              <w:t xml:space="preserve">                                                       Ukupna cijena usluge za 12 mjeseci:</w:t>
            </w:r>
            <w:r w:rsidRPr="00794852">
              <w:rPr>
                <w:rFonts w:ascii="Times New Roman" w:hAnsi="Times New Roman"/>
                <w:szCs w:val="24"/>
              </w:rPr>
              <w:t xml:space="preserve"> </w:t>
            </w: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794852" w:rsidRPr="00794852" w:rsidTr="009B7B63">
        <w:trPr>
          <w:gridAfter w:val="1"/>
          <w:wAfter w:w="16" w:type="dxa"/>
          <w:trHeight w:val="390"/>
          <w:jc w:val="center"/>
        </w:trPr>
        <w:tc>
          <w:tcPr>
            <w:tcW w:w="7630" w:type="dxa"/>
            <w:gridSpan w:val="7"/>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Pr>
                <w:rFonts w:ascii="Times New Roman" w:hAnsi="Times New Roman"/>
                <w:szCs w:val="24"/>
              </w:rPr>
              <w:t xml:space="preserve">                                                                                              </w:t>
            </w:r>
            <w:r w:rsidRPr="00794852">
              <w:rPr>
                <w:rFonts w:ascii="Times New Roman" w:hAnsi="Times New Roman"/>
                <w:szCs w:val="24"/>
              </w:rPr>
              <w:t>Popust u %:</w:t>
            </w: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794852" w:rsidRPr="00794852" w:rsidTr="009B7B63">
        <w:trPr>
          <w:gridAfter w:val="1"/>
          <w:wAfter w:w="16" w:type="dxa"/>
          <w:trHeight w:val="390"/>
          <w:jc w:val="center"/>
        </w:trPr>
        <w:tc>
          <w:tcPr>
            <w:tcW w:w="7630" w:type="dxa"/>
            <w:gridSpan w:val="7"/>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Pr>
                <w:rFonts w:ascii="Times New Roman" w:hAnsi="Times New Roman"/>
                <w:szCs w:val="24"/>
              </w:rPr>
              <w:t xml:space="preserve">                                                                                          </w:t>
            </w:r>
            <w:r w:rsidRPr="00794852">
              <w:rPr>
                <w:rFonts w:ascii="Times New Roman" w:hAnsi="Times New Roman"/>
                <w:szCs w:val="24"/>
              </w:rPr>
              <w:t xml:space="preserve">Iznos popusta: </w:t>
            </w:r>
          </w:p>
        </w:tc>
        <w:tc>
          <w:tcPr>
            <w:tcW w:w="1383" w:type="dxa"/>
            <w:gridSpan w:val="2"/>
            <w:tcBorders>
              <w:top w:val="single" w:sz="4" w:space="0" w:color="auto"/>
              <w:left w:val="single" w:sz="4" w:space="0" w:color="auto"/>
              <w:bottom w:val="single" w:sz="4" w:space="0" w:color="auto"/>
              <w:right w:val="single" w:sz="4" w:space="0" w:color="auto"/>
            </w:tcBorders>
            <w:vAlign w:val="center"/>
            <w:hideMark/>
          </w:tcPr>
          <w:p w:rsidR="00794852" w:rsidRPr="00794852" w:rsidRDefault="00794852" w:rsidP="00794852">
            <w:pPr>
              <w:rPr>
                <w:rFonts w:ascii="Times New Roman" w:hAnsi="Times New Roman"/>
                <w:szCs w:val="24"/>
              </w:rPr>
            </w:pPr>
            <w:r w:rsidRPr="00794852">
              <w:rPr>
                <w:rFonts w:ascii="Times New Roman" w:hAnsi="Times New Roman"/>
                <w:szCs w:val="24"/>
              </w:rPr>
              <w:t> </w:t>
            </w:r>
          </w:p>
        </w:tc>
      </w:tr>
      <w:tr w:rsidR="00794852" w:rsidRPr="00794852" w:rsidTr="009B7B63">
        <w:trPr>
          <w:gridAfter w:val="1"/>
          <w:wAfter w:w="16" w:type="dxa"/>
          <w:trHeight w:val="480"/>
          <w:jc w:val="center"/>
        </w:trPr>
        <w:tc>
          <w:tcPr>
            <w:tcW w:w="763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94852" w:rsidRPr="00794852" w:rsidRDefault="00794852" w:rsidP="00794852">
            <w:pPr>
              <w:rPr>
                <w:rFonts w:ascii="Times New Roman" w:hAnsi="Times New Roman"/>
                <w:b/>
                <w:bCs/>
                <w:szCs w:val="24"/>
              </w:rPr>
            </w:pPr>
            <w:r>
              <w:rPr>
                <w:rFonts w:ascii="Times New Roman" w:hAnsi="Times New Roman"/>
                <w:b/>
                <w:bCs/>
                <w:szCs w:val="24"/>
              </w:rPr>
              <w:t xml:space="preserve">                            </w:t>
            </w:r>
            <w:r w:rsidRPr="00794852">
              <w:rPr>
                <w:rFonts w:ascii="Times New Roman" w:hAnsi="Times New Roman"/>
                <w:b/>
                <w:bCs/>
                <w:szCs w:val="24"/>
              </w:rPr>
              <w:t>U</w:t>
            </w:r>
            <w:r>
              <w:rPr>
                <w:rFonts w:ascii="Times New Roman" w:hAnsi="Times New Roman"/>
                <w:b/>
                <w:bCs/>
                <w:szCs w:val="24"/>
              </w:rPr>
              <w:t>kupna cijena ponude sa popustom za 12 mjeseci:</w:t>
            </w:r>
            <w:r w:rsidRPr="00794852">
              <w:rPr>
                <w:rFonts w:ascii="Times New Roman" w:hAnsi="Times New Roman"/>
                <w:b/>
                <w:bCs/>
                <w:szCs w:val="24"/>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4852" w:rsidRPr="00794852" w:rsidRDefault="00794852" w:rsidP="00794852">
            <w:pPr>
              <w:rPr>
                <w:rFonts w:ascii="Times New Roman" w:hAnsi="Times New Roman"/>
                <w:b/>
                <w:bCs/>
                <w:szCs w:val="24"/>
              </w:rPr>
            </w:pPr>
            <w:r w:rsidRPr="00794852">
              <w:rPr>
                <w:rFonts w:ascii="Times New Roman" w:hAnsi="Times New Roman"/>
                <w:b/>
                <w:bCs/>
                <w:szCs w:val="24"/>
              </w:rPr>
              <w:t> </w:t>
            </w:r>
          </w:p>
        </w:tc>
      </w:tr>
    </w:tbl>
    <w:p w:rsidR="008A78E3" w:rsidRPr="008A78E3" w:rsidRDefault="008A78E3" w:rsidP="008A78E3">
      <w:pPr>
        <w:jc w:val="both"/>
        <w:rPr>
          <w:rFonts w:ascii="Times New Roman" w:hAnsi="Times New Roman"/>
          <w:szCs w:val="24"/>
        </w:rPr>
      </w:pPr>
      <w:r w:rsidRPr="008A78E3">
        <w:rPr>
          <w:rFonts w:ascii="Times New Roman" w:hAnsi="Times New Roman"/>
          <w:szCs w:val="24"/>
          <w:u w:val="single"/>
        </w:rPr>
        <w:t>Napomena</w:t>
      </w:r>
      <w:r w:rsidRPr="008A78E3">
        <w:rPr>
          <w:rFonts w:ascii="Times New Roman" w:hAnsi="Times New Roman"/>
          <w:szCs w:val="24"/>
        </w:rPr>
        <w:t>:</w:t>
      </w:r>
    </w:p>
    <w:p w:rsidR="008A78E3" w:rsidRPr="008A78E3" w:rsidRDefault="008A78E3" w:rsidP="003C6BDE">
      <w:pPr>
        <w:numPr>
          <w:ilvl w:val="0"/>
          <w:numId w:val="22"/>
        </w:numPr>
        <w:ind w:left="450" w:right="-546"/>
        <w:contextualSpacing/>
        <w:jc w:val="both"/>
        <w:rPr>
          <w:rFonts w:ascii="Times New Roman" w:hAnsi="Times New Roman"/>
          <w:szCs w:val="24"/>
        </w:rPr>
      </w:pPr>
      <w:r w:rsidRPr="008A78E3">
        <w:rPr>
          <w:rFonts w:ascii="Times New Roman" w:hAnsi="Times New Roman"/>
          <w:szCs w:val="24"/>
        </w:rPr>
        <w:t>Cijene moraju biti izražene u KM. Za svaku stavku u ponudi mora se navesti cijena.</w:t>
      </w:r>
    </w:p>
    <w:p w:rsidR="008A78E3" w:rsidRPr="008A78E3" w:rsidRDefault="008A78E3" w:rsidP="003C6BDE">
      <w:pPr>
        <w:numPr>
          <w:ilvl w:val="0"/>
          <w:numId w:val="22"/>
        </w:numPr>
        <w:ind w:left="450" w:right="-546"/>
        <w:contextualSpacing/>
        <w:jc w:val="both"/>
        <w:rPr>
          <w:rFonts w:ascii="Times New Roman" w:hAnsi="Times New Roman"/>
          <w:szCs w:val="24"/>
        </w:rPr>
      </w:pPr>
      <w:r w:rsidRPr="008A78E3">
        <w:rPr>
          <w:rFonts w:ascii="Times New Roman" w:hAnsi="Times New Roman"/>
          <w:szCs w:val="24"/>
        </w:rPr>
        <w:t xml:space="preserve">Cijena ponude sadrži sve naknade koje ugovorni organ treba platiti ponuđaču. Ugovorni organ ne smije imati nikakve dodatne troškove osim onih koji su navedeni u ovom obrascu. </w:t>
      </w:r>
    </w:p>
    <w:p w:rsidR="008A78E3" w:rsidRPr="008A78E3" w:rsidRDefault="008A78E3" w:rsidP="003C6BDE">
      <w:pPr>
        <w:numPr>
          <w:ilvl w:val="0"/>
          <w:numId w:val="22"/>
        </w:numPr>
        <w:ind w:left="450" w:right="-546"/>
        <w:contextualSpacing/>
        <w:jc w:val="both"/>
        <w:rPr>
          <w:rFonts w:ascii="Times New Roman" w:hAnsi="Times New Roman"/>
          <w:szCs w:val="24"/>
        </w:rPr>
      </w:pPr>
      <w:r w:rsidRPr="008A78E3">
        <w:rPr>
          <w:rFonts w:ascii="Times New Roman" w:hAnsi="Times New Roman"/>
          <w:szCs w:val="24"/>
        </w:rPr>
        <w:t>U slučaju razlike između jediničnih cijena i ukupnog iznosa, ispravka će se izvršiti u skladu sa jediničnim cijenama.</w:t>
      </w:r>
    </w:p>
    <w:p w:rsidR="008A78E3" w:rsidRPr="008A78E3" w:rsidRDefault="008A78E3" w:rsidP="003C6BDE">
      <w:pPr>
        <w:numPr>
          <w:ilvl w:val="0"/>
          <w:numId w:val="22"/>
        </w:numPr>
        <w:ind w:left="450" w:right="-546"/>
        <w:contextualSpacing/>
        <w:jc w:val="both"/>
        <w:rPr>
          <w:rFonts w:ascii="Times New Roman" w:hAnsi="Times New Roman"/>
          <w:szCs w:val="24"/>
        </w:rPr>
      </w:pPr>
      <w:r w:rsidRPr="008A78E3">
        <w:rPr>
          <w:rFonts w:ascii="Times New Roman" w:hAnsi="Times New Roman"/>
          <w:szCs w:val="24"/>
        </w:rPr>
        <w:t>Jedinična cijena stavke se ne smatra računskom greškom, odnosno ne može se ispravljati.</w:t>
      </w:r>
    </w:p>
    <w:p w:rsidR="008A78E3" w:rsidRPr="008A78E3" w:rsidRDefault="008A78E3" w:rsidP="003C6BDE">
      <w:pPr>
        <w:numPr>
          <w:ilvl w:val="0"/>
          <w:numId w:val="22"/>
        </w:numPr>
        <w:ind w:left="450" w:right="-546"/>
        <w:contextualSpacing/>
        <w:jc w:val="both"/>
        <w:rPr>
          <w:rFonts w:ascii="Times New Roman" w:hAnsi="Times New Roman"/>
          <w:szCs w:val="24"/>
        </w:rPr>
      </w:pPr>
      <w:r w:rsidRPr="008A78E3">
        <w:rPr>
          <w:rFonts w:ascii="Times New Roman" w:hAnsi="Times New Roman"/>
          <w:szCs w:val="24"/>
        </w:rPr>
        <w:t>Dobavljač je upoznat da je obavezan u potpunosti/u cijelosti/ ispuniti ovu specifikaciju u suprotnom će mu ponuda biti odbačena kao neprihvatljiva.</w:t>
      </w:r>
    </w:p>
    <w:p w:rsidR="008A78E3" w:rsidRPr="008A78E3" w:rsidRDefault="008A78E3" w:rsidP="008A78E3">
      <w:pPr>
        <w:ind w:left="450" w:right="-546"/>
        <w:contextualSpacing/>
        <w:jc w:val="both"/>
        <w:rPr>
          <w:rFonts w:ascii="Times New Roman" w:hAnsi="Times New Roman"/>
          <w:szCs w:val="24"/>
        </w:rPr>
      </w:pPr>
    </w:p>
    <w:p w:rsidR="008A78E3" w:rsidRPr="008A78E3" w:rsidRDefault="008A78E3" w:rsidP="008A78E3">
      <w:pPr>
        <w:autoSpaceDE w:val="0"/>
        <w:autoSpaceDN w:val="0"/>
        <w:adjustRightInd w:val="0"/>
        <w:ind w:right="-716"/>
        <w:rPr>
          <w:rFonts w:ascii="Times New Roman" w:hAnsi="Times New Roman"/>
          <w:color w:val="FF0000"/>
          <w:szCs w:val="24"/>
        </w:rPr>
      </w:pPr>
    </w:p>
    <w:p w:rsidR="008A78E3" w:rsidRPr="008A78E3" w:rsidRDefault="008A78E3" w:rsidP="008A78E3">
      <w:pPr>
        <w:tabs>
          <w:tab w:val="center" w:pos="1620"/>
          <w:tab w:val="center" w:pos="6930"/>
        </w:tabs>
        <w:jc w:val="both"/>
        <w:rPr>
          <w:rFonts w:ascii="Times New Roman" w:hAnsi="Times New Roman"/>
          <w:b/>
          <w:szCs w:val="24"/>
          <w:lang w:val="hr-HR"/>
        </w:rPr>
      </w:pPr>
      <w:r w:rsidRPr="008A78E3">
        <w:rPr>
          <w:rFonts w:ascii="Times New Roman" w:hAnsi="Times New Roman"/>
          <w:b/>
          <w:szCs w:val="24"/>
          <w:lang w:val="hr-HR"/>
        </w:rPr>
        <w:t xml:space="preserve">                                                     M.P.</w:t>
      </w:r>
      <w:r w:rsidRPr="008A78E3">
        <w:rPr>
          <w:rFonts w:ascii="Times New Roman" w:hAnsi="Times New Roman"/>
          <w:b/>
          <w:szCs w:val="24"/>
          <w:lang w:val="hr-HR"/>
        </w:rPr>
        <w:tab/>
        <w:t xml:space="preserve"> Ovlašteno lice ponuđača</w:t>
      </w:r>
    </w:p>
    <w:p w:rsidR="008A78E3" w:rsidRPr="008A78E3" w:rsidRDefault="008A78E3" w:rsidP="008A78E3">
      <w:pPr>
        <w:tabs>
          <w:tab w:val="center" w:pos="1620"/>
          <w:tab w:val="center" w:pos="6930"/>
        </w:tabs>
        <w:jc w:val="both"/>
        <w:rPr>
          <w:rFonts w:ascii="Times New Roman" w:hAnsi="Times New Roman"/>
          <w:b/>
          <w:szCs w:val="24"/>
          <w:lang w:val="it-IT"/>
        </w:rPr>
      </w:pPr>
      <w:r w:rsidRPr="008A78E3">
        <w:rPr>
          <w:rFonts w:ascii="Times New Roman" w:hAnsi="Times New Roman"/>
          <w:b/>
          <w:szCs w:val="24"/>
          <w:lang w:val="hr-HR"/>
        </w:rPr>
        <w:tab/>
        <w:t xml:space="preserve">                                   </w:t>
      </w:r>
      <w:r w:rsidRPr="008A78E3">
        <w:rPr>
          <w:rFonts w:ascii="Times New Roman" w:hAnsi="Times New Roman"/>
          <w:b/>
          <w:szCs w:val="24"/>
          <w:lang w:val="it-IT"/>
        </w:rPr>
        <w:tab/>
        <w:t>_____________________</w:t>
      </w:r>
    </w:p>
    <w:p w:rsidR="008A78E3" w:rsidRPr="008A78E3" w:rsidRDefault="008A78E3" w:rsidP="008A78E3">
      <w:pPr>
        <w:tabs>
          <w:tab w:val="center" w:pos="1620"/>
          <w:tab w:val="center" w:pos="6930"/>
        </w:tabs>
        <w:rPr>
          <w:rFonts w:ascii="Times New Roman" w:hAnsi="Times New Roman"/>
          <w:b/>
          <w:szCs w:val="24"/>
          <w:lang w:val="it-IT"/>
        </w:rPr>
      </w:pPr>
      <w:r w:rsidRPr="008A78E3">
        <w:rPr>
          <w:rFonts w:ascii="Times New Roman" w:hAnsi="Times New Roman"/>
          <w:b/>
          <w:szCs w:val="24"/>
          <w:lang w:val="it-IT"/>
        </w:rPr>
        <w:tab/>
      </w:r>
      <w:r w:rsidRPr="008A78E3">
        <w:rPr>
          <w:rFonts w:ascii="Times New Roman" w:hAnsi="Times New Roman"/>
          <w:b/>
          <w:szCs w:val="24"/>
          <w:lang w:val="it-IT"/>
        </w:rPr>
        <w:tab/>
        <w:t xml:space="preserve"> (Ime i prezime)</w:t>
      </w:r>
    </w:p>
    <w:p w:rsidR="008A78E3" w:rsidRPr="008A78E3" w:rsidRDefault="008A78E3" w:rsidP="008A78E3">
      <w:pPr>
        <w:rPr>
          <w:rFonts w:ascii="Times New Roman" w:hAnsi="Times New Roman"/>
          <w:b/>
          <w:szCs w:val="24"/>
          <w:lang w:val="it-IT"/>
        </w:rPr>
        <w:sectPr w:rsidR="008A78E3" w:rsidRPr="008A78E3" w:rsidSect="002758E8">
          <w:type w:val="continuous"/>
          <w:pgSz w:w="11907" w:h="16840"/>
          <w:pgMar w:top="426" w:right="1412" w:bottom="397" w:left="1259" w:header="283" w:footer="0" w:gutter="0"/>
          <w:cols w:space="720"/>
          <w:docGrid w:linePitch="326"/>
        </w:sectPr>
      </w:pPr>
    </w:p>
    <w:p w:rsidR="008A78E3" w:rsidRPr="008A78E3" w:rsidRDefault="008A78E3" w:rsidP="008A78E3">
      <w:pPr>
        <w:tabs>
          <w:tab w:val="left" w:pos="5145"/>
        </w:tabs>
        <w:jc w:val="both"/>
        <w:rPr>
          <w:rFonts w:ascii="Times New Roman" w:hAnsi="Times New Roman"/>
          <w:bCs/>
          <w:szCs w:val="24"/>
        </w:rPr>
      </w:pPr>
    </w:p>
    <w:p w:rsidR="008A78E3" w:rsidRPr="008A78E3" w:rsidRDefault="008A78E3" w:rsidP="008A78E3">
      <w:pPr>
        <w:tabs>
          <w:tab w:val="left" w:pos="5145"/>
        </w:tabs>
        <w:jc w:val="both"/>
        <w:rPr>
          <w:rFonts w:ascii="Times New Roman" w:hAnsi="Times New Roman"/>
          <w:bCs/>
          <w:szCs w:val="24"/>
        </w:rPr>
      </w:pPr>
    </w:p>
    <w:p w:rsidR="008A78E3" w:rsidRPr="008A78E3" w:rsidRDefault="008A78E3" w:rsidP="008A78E3">
      <w:pPr>
        <w:ind w:left="7200"/>
        <w:jc w:val="right"/>
        <w:rPr>
          <w:rFonts w:ascii="Times New Roman" w:hAnsi="Times New Roman"/>
          <w:b/>
          <w:bCs/>
          <w:lang w:val="bs-Latn-BA"/>
        </w:rPr>
      </w:pPr>
      <w:r w:rsidRPr="008A78E3">
        <w:rPr>
          <w:rFonts w:ascii="Times New Roman" w:hAnsi="Times New Roman"/>
          <w:b/>
          <w:bCs/>
          <w:lang w:val="bs-Latn-BA"/>
        </w:rPr>
        <w:t xml:space="preserve">ANEKS 3 </w:t>
      </w:r>
    </w:p>
    <w:p w:rsidR="008A78E3" w:rsidRPr="008A78E3" w:rsidRDefault="008A78E3" w:rsidP="008A78E3">
      <w:pPr>
        <w:jc w:val="both"/>
        <w:rPr>
          <w:rFonts w:ascii="Cambria" w:hAnsi="Cambria" w:cs="Arial"/>
          <w:bCs/>
          <w:lang w:val="bs-Latn-BA"/>
        </w:rPr>
      </w:pPr>
    </w:p>
    <w:p w:rsidR="008A78E3" w:rsidRPr="008A78E3" w:rsidRDefault="008A78E3" w:rsidP="008A78E3">
      <w:pPr>
        <w:jc w:val="center"/>
        <w:rPr>
          <w:rFonts w:ascii="Times New Roman" w:hAnsi="Times New Roman"/>
          <w:b/>
          <w:szCs w:val="24"/>
          <w:lang w:val="bs-Latn-BA"/>
        </w:rPr>
      </w:pPr>
      <w:r w:rsidRPr="008A78E3">
        <w:rPr>
          <w:rFonts w:ascii="Times New Roman" w:hAnsi="Times New Roman"/>
          <w:b/>
          <w:szCs w:val="24"/>
          <w:lang w:val="bs-Latn-BA"/>
        </w:rPr>
        <w:t>POVJERLJIVE INFORMACIJE</w:t>
      </w:r>
    </w:p>
    <w:p w:rsidR="008A78E3" w:rsidRPr="008A78E3" w:rsidRDefault="008A78E3" w:rsidP="008A78E3">
      <w:pPr>
        <w:jc w:val="both"/>
        <w:rPr>
          <w:rFonts w:ascii="Times New Roman" w:hAnsi="Times New Roman"/>
          <w:szCs w:val="24"/>
          <w:lang w:val="bs-Latn-BA"/>
        </w:rPr>
      </w:pPr>
    </w:p>
    <w:p w:rsidR="008A78E3" w:rsidRPr="008A78E3" w:rsidRDefault="008A78E3" w:rsidP="008A78E3">
      <w:pPr>
        <w:jc w:val="both"/>
        <w:rPr>
          <w:rFonts w:ascii="Times New Roman" w:hAnsi="Times New Roman"/>
          <w:bCs/>
          <w:szCs w:val="24"/>
          <w:lang w:val="bs-Latn-BA"/>
        </w:rPr>
      </w:pPr>
    </w:p>
    <w:p w:rsidR="008A78E3" w:rsidRPr="008A78E3" w:rsidRDefault="008A78E3" w:rsidP="008A78E3">
      <w:pPr>
        <w:jc w:val="both"/>
        <w:rPr>
          <w:rFonts w:ascii="Times New Roman" w:hAnsi="Times New Roman"/>
          <w:bCs/>
          <w:szCs w:val="24"/>
          <w:lang w:val="bs-Latn-B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57"/>
        <w:gridCol w:w="2053"/>
        <w:gridCol w:w="2527"/>
      </w:tblGrid>
      <w:tr w:rsidR="008A78E3" w:rsidRPr="008A78E3" w:rsidTr="008A78E3">
        <w:trPr>
          <w:trHeight w:val="20"/>
        </w:trPr>
        <w:tc>
          <w:tcPr>
            <w:tcW w:w="2154"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center"/>
              <w:rPr>
                <w:rFonts w:ascii="Times New Roman" w:hAnsi="Times New Roman"/>
                <w:b/>
                <w:bCs/>
                <w:szCs w:val="24"/>
                <w:lang w:val="bs-Latn-BA"/>
              </w:rPr>
            </w:pPr>
            <w:r w:rsidRPr="008A78E3">
              <w:rPr>
                <w:rFonts w:ascii="Times New Roman" w:hAnsi="Times New Roman"/>
                <w:b/>
                <w:bCs/>
                <w:szCs w:val="24"/>
                <w:lang w:val="bs-Latn-BA"/>
              </w:rPr>
              <w:t>Informacija koja je povjerljiva</w:t>
            </w:r>
          </w:p>
        </w:tc>
        <w:tc>
          <w:tcPr>
            <w:tcW w:w="2557"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center"/>
              <w:rPr>
                <w:rFonts w:ascii="Times New Roman" w:hAnsi="Times New Roman"/>
                <w:b/>
                <w:bCs/>
                <w:szCs w:val="24"/>
                <w:lang w:val="bs-Latn-BA"/>
              </w:rPr>
            </w:pPr>
            <w:r w:rsidRPr="008A78E3">
              <w:rPr>
                <w:rFonts w:ascii="Times New Roman" w:hAnsi="Times New Roman"/>
                <w:b/>
                <w:bCs/>
                <w:szCs w:val="24"/>
                <w:lang w:val="bs-Latn-BA"/>
              </w:rPr>
              <w:t>Brojevi stranica</w:t>
            </w:r>
          </w:p>
          <w:p w:rsidR="008A78E3" w:rsidRPr="008A78E3" w:rsidRDefault="008A78E3" w:rsidP="008A78E3">
            <w:pPr>
              <w:jc w:val="center"/>
              <w:rPr>
                <w:rFonts w:ascii="Times New Roman" w:hAnsi="Times New Roman"/>
                <w:b/>
                <w:bCs/>
                <w:szCs w:val="24"/>
                <w:lang w:val="bs-Latn-BA"/>
              </w:rPr>
            </w:pPr>
            <w:r w:rsidRPr="008A78E3">
              <w:rPr>
                <w:rFonts w:ascii="Times New Roman" w:hAnsi="Times New Roman"/>
                <w:b/>
                <w:bCs/>
                <w:szCs w:val="24"/>
                <w:lang w:val="bs-Latn-BA"/>
              </w:rPr>
              <w:t>s tim informacijama,</w:t>
            </w:r>
          </w:p>
          <w:p w:rsidR="008A78E3" w:rsidRPr="008A78E3" w:rsidRDefault="008A78E3" w:rsidP="008A78E3">
            <w:pPr>
              <w:jc w:val="center"/>
              <w:rPr>
                <w:rFonts w:ascii="Times New Roman" w:hAnsi="Times New Roman"/>
                <w:b/>
                <w:bCs/>
                <w:szCs w:val="24"/>
                <w:lang w:val="bs-Latn-BA"/>
              </w:rPr>
            </w:pPr>
            <w:r w:rsidRPr="008A78E3">
              <w:rPr>
                <w:rFonts w:ascii="Times New Roman" w:hAnsi="Times New Roman"/>
                <w:b/>
                <w:bCs/>
                <w:szCs w:val="24"/>
                <w:lang w:val="bs-Latn-BA"/>
              </w:rPr>
              <w:t>u ponudi</w:t>
            </w:r>
          </w:p>
        </w:tc>
        <w:tc>
          <w:tcPr>
            <w:tcW w:w="2053"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center"/>
              <w:rPr>
                <w:rFonts w:ascii="Times New Roman" w:hAnsi="Times New Roman"/>
                <w:b/>
                <w:bCs/>
                <w:szCs w:val="24"/>
                <w:lang w:val="bs-Latn-BA"/>
              </w:rPr>
            </w:pPr>
            <w:r w:rsidRPr="008A78E3">
              <w:rPr>
                <w:rFonts w:ascii="Times New Roman" w:hAnsi="Times New Roman"/>
                <w:b/>
                <w:bCs/>
                <w:szCs w:val="24"/>
                <w:lang w:val="bs-Latn-BA"/>
              </w:rPr>
              <w:t>Razlozi za povjerljivost tih informacija</w:t>
            </w:r>
          </w:p>
        </w:tc>
        <w:tc>
          <w:tcPr>
            <w:tcW w:w="2527" w:type="dxa"/>
            <w:tcBorders>
              <w:top w:val="single" w:sz="4" w:space="0" w:color="auto"/>
              <w:left w:val="single" w:sz="4" w:space="0" w:color="auto"/>
              <w:bottom w:val="single" w:sz="4" w:space="0" w:color="auto"/>
              <w:right w:val="single" w:sz="4" w:space="0" w:color="auto"/>
            </w:tcBorders>
            <w:hideMark/>
          </w:tcPr>
          <w:p w:rsidR="008A78E3" w:rsidRPr="008A78E3" w:rsidRDefault="008A78E3" w:rsidP="008A78E3">
            <w:pPr>
              <w:jc w:val="center"/>
              <w:rPr>
                <w:rFonts w:ascii="Times New Roman" w:hAnsi="Times New Roman"/>
                <w:b/>
                <w:bCs/>
                <w:szCs w:val="24"/>
                <w:lang w:val="bs-Latn-BA"/>
              </w:rPr>
            </w:pPr>
            <w:r w:rsidRPr="008A78E3">
              <w:rPr>
                <w:rFonts w:ascii="Times New Roman" w:hAnsi="Times New Roman"/>
                <w:b/>
                <w:bCs/>
                <w:szCs w:val="24"/>
                <w:lang w:val="bs-Latn-BA"/>
              </w:rPr>
              <w:t>Vremenski period u kojem će te informacije biti povjerljive</w:t>
            </w:r>
          </w:p>
        </w:tc>
      </w:tr>
      <w:tr w:rsidR="008A78E3" w:rsidRPr="008A78E3" w:rsidTr="008A78E3">
        <w:trPr>
          <w:trHeight w:val="20"/>
        </w:trPr>
        <w:tc>
          <w:tcPr>
            <w:tcW w:w="215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p w:rsidR="008A78E3" w:rsidRPr="008A78E3" w:rsidRDefault="008A78E3" w:rsidP="008A78E3">
            <w:pPr>
              <w:jc w:val="both"/>
              <w:rPr>
                <w:rFonts w:ascii="Times New Roman" w:hAnsi="Times New Roman"/>
                <w:bCs/>
                <w:szCs w:val="24"/>
                <w:lang w:val="bs-Latn-BA"/>
              </w:rPr>
            </w:pPr>
          </w:p>
        </w:tc>
        <w:tc>
          <w:tcPr>
            <w:tcW w:w="255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053"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52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r>
      <w:tr w:rsidR="008A78E3" w:rsidRPr="008A78E3" w:rsidTr="008A78E3">
        <w:trPr>
          <w:trHeight w:val="20"/>
        </w:trPr>
        <w:tc>
          <w:tcPr>
            <w:tcW w:w="215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p w:rsidR="008A78E3" w:rsidRPr="008A78E3" w:rsidRDefault="008A78E3" w:rsidP="008A78E3">
            <w:pPr>
              <w:jc w:val="both"/>
              <w:rPr>
                <w:rFonts w:ascii="Times New Roman" w:hAnsi="Times New Roman"/>
                <w:bCs/>
                <w:szCs w:val="24"/>
                <w:lang w:val="bs-Latn-BA"/>
              </w:rPr>
            </w:pPr>
          </w:p>
        </w:tc>
        <w:tc>
          <w:tcPr>
            <w:tcW w:w="255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053"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52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r>
      <w:tr w:rsidR="008A78E3" w:rsidRPr="008A78E3" w:rsidTr="008A78E3">
        <w:trPr>
          <w:trHeight w:val="20"/>
        </w:trPr>
        <w:tc>
          <w:tcPr>
            <w:tcW w:w="215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p w:rsidR="008A78E3" w:rsidRPr="008A78E3" w:rsidRDefault="008A78E3" w:rsidP="008A78E3">
            <w:pPr>
              <w:jc w:val="both"/>
              <w:rPr>
                <w:rFonts w:ascii="Times New Roman" w:hAnsi="Times New Roman"/>
                <w:bCs/>
                <w:szCs w:val="24"/>
                <w:lang w:val="bs-Latn-BA"/>
              </w:rPr>
            </w:pPr>
          </w:p>
        </w:tc>
        <w:tc>
          <w:tcPr>
            <w:tcW w:w="255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053"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52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r>
      <w:tr w:rsidR="008A78E3" w:rsidRPr="008A78E3" w:rsidTr="008A78E3">
        <w:trPr>
          <w:trHeight w:val="20"/>
        </w:trPr>
        <w:tc>
          <w:tcPr>
            <w:tcW w:w="215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p w:rsidR="008A78E3" w:rsidRPr="008A78E3" w:rsidRDefault="008A78E3" w:rsidP="008A78E3">
            <w:pPr>
              <w:jc w:val="both"/>
              <w:rPr>
                <w:rFonts w:ascii="Times New Roman" w:hAnsi="Times New Roman"/>
                <w:bCs/>
                <w:szCs w:val="24"/>
                <w:lang w:val="bs-Latn-BA"/>
              </w:rPr>
            </w:pPr>
          </w:p>
        </w:tc>
        <w:tc>
          <w:tcPr>
            <w:tcW w:w="255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053"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c>
          <w:tcPr>
            <w:tcW w:w="2527"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bCs/>
                <w:szCs w:val="24"/>
                <w:lang w:val="bs-Latn-BA"/>
              </w:rPr>
            </w:pPr>
          </w:p>
        </w:tc>
      </w:tr>
    </w:tbl>
    <w:p w:rsidR="008A78E3" w:rsidRPr="008A78E3" w:rsidRDefault="008A78E3" w:rsidP="008A78E3">
      <w:pPr>
        <w:rPr>
          <w:rFonts w:ascii="Times New Roman" w:hAnsi="Times New Roman"/>
          <w:szCs w:val="24"/>
          <w:lang w:val="bs-Latn-BA"/>
        </w:rPr>
      </w:pPr>
    </w:p>
    <w:p w:rsidR="008A78E3" w:rsidRPr="008A78E3" w:rsidRDefault="008A78E3" w:rsidP="008A78E3">
      <w:pPr>
        <w:rPr>
          <w:rFonts w:ascii="Times New Roman" w:hAnsi="Times New Roman"/>
          <w:szCs w:val="24"/>
          <w:lang w:val="bs-Latn-BA"/>
        </w:rPr>
      </w:pPr>
    </w:p>
    <w:p w:rsidR="008A78E3" w:rsidRPr="008A78E3" w:rsidRDefault="008A78E3" w:rsidP="008A78E3">
      <w:pPr>
        <w:rPr>
          <w:rFonts w:ascii="Times New Roman" w:hAnsi="Times New Roman"/>
          <w:b/>
          <w:szCs w:val="24"/>
          <w:lang w:val="bs-Latn-BA"/>
        </w:rPr>
      </w:pPr>
      <w:r w:rsidRPr="008A78E3">
        <w:rPr>
          <w:rFonts w:ascii="Times New Roman" w:hAnsi="Times New Roman"/>
          <w:b/>
          <w:szCs w:val="24"/>
          <w:lang w:val="bs-Latn-BA"/>
        </w:rPr>
        <w:t>Napomena:</w:t>
      </w:r>
    </w:p>
    <w:p w:rsidR="008A78E3" w:rsidRPr="008A78E3" w:rsidRDefault="008A78E3" w:rsidP="008A78E3">
      <w:pPr>
        <w:rPr>
          <w:rFonts w:ascii="Times New Roman" w:hAnsi="Times New Roman"/>
          <w:szCs w:val="24"/>
          <w:lang w:val="bs-Latn-BA"/>
        </w:rPr>
      </w:pPr>
    </w:p>
    <w:p w:rsidR="008A78E3" w:rsidRPr="008A78E3" w:rsidRDefault="008A78E3" w:rsidP="008A78E3">
      <w:pPr>
        <w:numPr>
          <w:ilvl w:val="0"/>
          <w:numId w:val="15"/>
        </w:numPr>
        <w:contextualSpacing/>
        <w:jc w:val="both"/>
        <w:rPr>
          <w:rFonts w:ascii="Times New Roman" w:hAnsi="Times New Roman"/>
          <w:i/>
          <w:szCs w:val="24"/>
          <w:lang w:val="bs-Latn-BA"/>
        </w:rPr>
      </w:pPr>
      <w:r w:rsidRPr="008A78E3">
        <w:rPr>
          <w:rFonts w:ascii="Times New Roman" w:hAnsi="Times New Roman"/>
          <w:i/>
          <w:szCs w:val="24"/>
          <w:lang w:val="bs-Latn-BA"/>
        </w:rPr>
        <w:t xml:space="preserve">Ponuđači su obavezni napraviti spisak informacija koje bi se trebale smatrati povjerljivim ako ih imaju </w:t>
      </w:r>
    </w:p>
    <w:p w:rsidR="008A78E3" w:rsidRPr="008A78E3" w:rsidRDefault="008A78E3" w:rsidP="008A78E3">
      <w:pPr>
        <w:numPr>
          <w:ilvl w:val="0"/>
          <w:numId w:val="15"/>
        </w:numPr>
        <w:contextualSpacing/>
        <w:jc w:val="both"/>
        <w:rPr>
          <w:rFonts w:ascii="Times New Roman" w:hAnsi="Times New Roman"/>
          <w:i/>
          <w:szCs w:val="24"/>
          <w:lang w:val="bs-Latn-BA"/>
        </w:rPr>
      </w:pPr>
      <w:r w:rsidRPr="008A78E3">
        <w:rPr>
          <w:rFonts w:ascii="Times New Roman" w:hAnsi="Times New Roman"/>
          <w:i/>
          <w:szCs w:val="24"/>
          <w:lang w:val="bs-Latn-BA"/>
        </w:rPr>
        <w:t>Ukoliko ponuđači određene informacije/podatke iz ponude označavaju povjerljivim, odnosno poslovnom tajnom, dužni su da u ponudi navedu i pravni osnov na temelju kojeg su ti podaci tajni i povjerljivi.</w:t>
      </w:r>
    </w:p>
    <w:p w:rsidR="008A78E3" w:rsidRPr="008A78E3" w:rsidRDefault="008A78E3" w:rsidP="008A78E3">
      <w:pPr>
        <w:numPr>
          <w:ilvl w:val="0"/>
          <w:numId w:val="15"/>
        </w:numPr>
        <w:contextualSpacing/>
        <w:jc w:val="both"/>
        <w:rPr>
          <w:rFonts w:ascii="Times New Roman" w:hAnsi="Times New Roman"/>
          <w:i/>
          <w:szCs w:val="24"/>
          <w:lang w:val="bs-Latn-BA"/>
        </w:rPr>
      </w:pPr>
      <w:r w:rsidRPr="008A78E3">
        <w:rPr>
          <w:rFonts w:ascii="Times New Roman" w:hAnsi="Times New Roman"/>
          <w:i/>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A78E3" w:rsidRPr="008A78E3" w:rsidRDefault="008A78E3" w:rsidP="008A78E3">
      <w:pPr>
        <w:ind w:left="720"/>
        <w:rPr>
          <w:rFonts w:ascii="Times New Roman" w:hAnsi="Times New Roman"/>
          <w:szCs w:val="24"/>
          <w:lang w:val="bs-Latn-BA"/>
        </w:rPr>
      </w:pPr>
    </w:p>
    <w:p w:rsidR="008A78E3" w:rsidRPr="008A78E3" w:rsidRDefault="008A78E3" w:rsidP="008A78E3">
      <w:pPr>
        <w:jc w:val="both"/>
        <w:rPr>
          <w:rFonts w:ascii="Times New Roman" w:eastAsia="Calibri" w:hAnsi="Times New Roman"/>
          <w:b/>
          <w:szCs w:val="24"/>
          <w:lang w:val="bs-Latn-BA"/>
        </w:rPr>
      </w:pPr>
      <w:r w:rsidRPr="008A78E3">
        <w:rPr>
          <w:rFonts w:ascii="Times New Roman" w:eastAsia="Calibri" w:hAnsi="Times New Roman"/>
          <w:b/>
          <w:szCs w:val="24"/>
          <w:lang w:val="bs-Latn-BA"/>
        </w:rPr>
        <w:t>Podaci koji s</w:t>
      </w:r>
      <w:r w:rsidRPr="008A78E3">
        <w:rPr>
          <w:rFonts w:ascii="Times New Roman" w:eastAsia="Calibri" w:hAnsi="Times New Roman"/>
          <w:b/>
          <w:szCs w:val="24"/>
          <w:lang w:val="sr-Cyrl-BA"/>
        </w:rPr>
        <w:t>e</w:t>
      </w:r>
      <w:r w:rsidRPr="008A78E3">
        <w:rPr>
          <w:rFonts w:ascii="Times New Roman" w:eastAsia="Calibri" w:hAnsi="Times New Roman"/>
          <w:b/>
          <w:szCs w:val="24"/>
          <w:lang w:val="bs-Latn-BA"/>
        </w:rPr>
        <w:t xml:space="preserve"> ni u kojem slučaju n</w:t>
      </w:r>
      <w:r w:rsidRPr="008A78E3">
        <w:rPr>
          <w:rFonts w:ascii="Times New Roman" w:eastAsia="Calibri" w:hAnsi="Times New Roman"/>
          <w:b/>
          <w:szCs w:val="24"/>
          <w:lang w:val="sr-Cyrl-BA"/>
        </w:rPr>
        <w:t>e</w:t>
      </w:r>
      <w:r w:rsidRPr="008A78E3">
        <w:rPr>
          <w:rFonts w:ascii="Times New Roman" w:eastAsia="Calibri" w:hAnsi="Times New Roman"/>
          <w:b/>
          <w:szCs w:val="24"/>
          <w:lang w:val="bs-Latn-BA"/>
        </w:rPr>
        <w:t xml:space="preserve"> mogu smatrati povjerljivim su:</w:t>
      </w:r>
    </w:p>
    <w:p w:rsidR="008A78E3" w:rsidRPr="008A78E3" w:rsidRDefault="008A78E3" w:rsidP="008A78E3">
      <w:pPr>
        <w:jc w:val="both"/>
        <w:rPr>
          <w:rFonts w:ascii="Times New Roman" w:eastAsia="Calibri" w:hAnsi="Times New Roman"/>
          <w:b/>
          <w:szCs w:val="24"/>
          <w:lang w:val="bs-Latn-BA"/>
        </w:rPr>
      </w:pPr>
    </w:p>
    <w:p w:rsidR="008A78E3" w:rsidRPr="008A78E3" w:rsidRDefault="008A78E3" w:rsidP="008A78E3">
      <w:pPr>
        <w:numPr>
          <w:ilvl w:val="0"/>
          <w:numId w:val="16"/>
        </w:numPr>
        <w:spacing w:after="200" w:line="276" w:lineRule="auto"/>
        <w:contextualSpacing/>
        <w:jc w:val="both"/>
        <w:rPr>
          <w:rFonts w:ascii="Times New Roman" w:eastAsia="Calibri" w:hAnsi="Times New Roman"/>
          <w:szCs w:val="24"/>
          <w:lang w:val="bs-Latn-BA"/>
        </w:rPr>
      </w:pPr>
      <w:r w:rsidRPr="008A78E3">
        <w:rPr>
          <w:rFonts w:ascii="Times New Roman" w:eastAsia="Calibri" w:hAnsi="Times New Roman"/>
          <w:szCs w:val="24"/>
          <w:lang w:val="bs-Latn-BA"/>
        </w:rPr>
        <w:t>ukupne i pojedinačne cijene iskazane u ponudi;</w:t>
      </w:r>
    </w:p>
    <w:p w:rsidR="008A78E3" w:rsidRPr="008A78E3" w:rsidRDefault="008A78E3" w:rsidP="008A78E3">
      <w:pPr>
        <w:numPr>
          <w:ilvl w:val="0"/>
          <w:numId w:val="16"/>
        </w:numPr>
        <w:spacing w:after="200" w:line="276" w:lineRule="auto"/>
        <w:contextualSpacing/>
        <w:jc w:val="both"/>
        <w:rPr>
          <w:rFonts w:ascii="Times New Roman" w:eastAsia="Calibri" w:hAnsi="Times New Roman"/>
          <w:szCs w:val="24"/>
          <w:lang w:val="bs-Latn-BA"/>
        </w:rPr>
      </w:pPr>
      <w:r w:rsidRPr="008A78E3">
        <w:rPr>
          <w:rFonts w:ascii="Times New Roman" w:eastAsia="Calibri" w:hAnsi="Times New Roman"/>
          <w:szCs w:val="24"/>
          <w:lang w:val="bs-Latn-BA"/>
        </w:rPr>
        <w:t>predmet nabavke, odnosno ponuđena roba, usluga ili radova od koje zavisi poređenje sa tehničkom specifikacijom i ocjena da je ponuda u skladu sa zahtjevima iz tehničke specifikacije;</w:t>
      </w:r>
    </w:p>
    <w:p w:rsidR="008A78E3" w:rsidRPr="008A78E3" w:rsidRDefault="008A78E3" w:rsidP="008A78E3">
      <w:pPr>
        <w:numPr>
          <w:ilvl w:val="0"/>
          <w:numId w:val="16"/>
        </w:numPr>
        <w:spacing w:after="200" w:line="276" w:lineRule="auto"/>
        <w:contextualSpacing/>
        <w:jc w:val="both"/>
        <w:rPr>
          <w:rFonts w:ascii="Times New Roman" w:eastAsia="Calibri" w:hAnsi="Times New Roman"/>
          <w:szCs w:val="24"/>
          <w:lang w:val="bs-Latn-BA"/>
        </w:rPr>
      </w:pPr>
      <w:r w:rsidRPr="008A78E3">
        <w:rPr>
          <w:rFonts w:ascii="Times New Roman" w:eastAsia="Calibri" w:hAnsi="Times New Roman"/>
          <w:szCs w:val="24"/>
          <w:lang w:val="bs-Latn-BA"/>
        </w:rPr>
        <w:t>dokazi o ličnoj sposobnosti ponuđača (</w:t>
      </w:r>
      <w:r w:rsidRPr="008A78E3">
        <w:rPr>
          <w:rFonts w:ascii="Times New Roman" w:eastAsia="Calibri" w:hAnsi="Times New Roman"/>
          <w:szCs w:val="24"/>
          <w:lang w:val="sr-Cyrl-BA"/>
        </w:rPr>
        <w:t xml:space="preserve">u </w:t>
      </w:r>
      <w:r w:rsidR="003C6BDE">
        <w:rPr>
          <w:rFonts w:ascii="Times New Roman" w:eastAsia="Calibri" w:hAnsi="Times New Roman"/>
          <w:szCs w:val="24"/>
          <w:lang w:val="bs-Latn-BA"/>
        </w:rPr>
        <w:t xml:space="preserve">smislu odredbi čl. 45 </w:t>
      </w:r>
      <w:r w:rsidRPr="008A78E3">
        <w:rPr>
          <w:rFonts w:ascii="Times New Roman" w:eastAsia="Calibri" w:hAnsi="Times New Roman"/>
          <w:szCs w:val="24"/>
          <w:lang w:val="bs-Latn-BA"/>
        </w:rPr>
        <w:t>-51.Zakona).</w:t>
      </w:r>
    </w:p>
    <w:p w:rsidR="008A78E3" w:rsidRPr="008A78E3" w:rsidRDefault="008A78E3" w:rsidP="008A78E3">
      <w:pPr>
        <w:jc w:val="both"/>
        <w:rPr>
          <w:rFonts w:ascii="Times New Roman" w:hAnsi="Times New Roman"/>
          <w:szCs w:val="24"/>
          <w:lang w:val="pl-PL"/>
        </w:rPr>
      </w:pPr>
    </w:p>
    <w:p w:rsidR="008A78E3" w:rsidRPr="008A78E3" w:rsidRDefault="008A78E3" w:rsidP="008A78E3">
      <w:pPr>
        <w:jc w:val="both"/>
        <w:rPr>
          <w:rFonts w:ascii="Times New Roman" w:hAnsi="Times New Roman"/>
          <w:szCs w:val="24"/>
          <w:lang w:val="pl-PL"/>
        </w:rPr>
      </w:pPr>
    </w:p>
    <w:p w:rsidR="008A78E3" w:rsidRPr="008A78E3" w:rsidRDefault="008A78E3" w:rsidP="008A78E3">
      <w:pPr>
        <w:jc w:val="both"/>
        <w:rPr>
          <w:rFonts w:ascii="Times New Roman" w:hAnsi="Times New Roman"/>
          <w:szCs w:val="24"/>
          <w:lang w:val="pl-PL"/>
        </w:rPr>
      </w:pPr>
    </w:p>
    <w:p w:rsidR="008A78E3" w:rsidRPr="008A78E3" w:rsidRDefault="008A78E3" w:rsidP="008A78E3">
      <w:pPr>
        <w:ind w:left="284" w:hanging="284"/>
        <w:jc w:val="both"/>
        <w:rPr>
          <w:rFonts w:ascii="Times New Roman" w:hAnsi="Times New Roman"/>
          <w:b/>
          <w:szCs w:val="24"/>
          <w:lang w:val="hr-HR"/>
        </w:rPr>
      </w:pPr>
      <w:r w:rsidRPr="008A78E3">
        <w:rPr>
          <w:rFonts w:ascii="Times New Roman" w:hAnsi="Times New Roman"/>
          <w:b/>
          <w:szCs w:val="24"/>
          <w:lang w:val="hr-HR"/>
        </w:rPr>
        <w:tab/>
      </w:r>
      <w:r w:rsidRPr="008A78E3">
        <w:rPr>
          <w:rFonts w:ascii="Times New Roman" w:hAnsi="Times New Roman"/>
          <w:b/>
          <w:szCs w:val="24"/>
          <w:lang w:val="hr-HR"/>
        </w:rPr>
        <w:tab/>
      </w:r>
      <w:r w:rsidRPr="008A78E3">
        <w:rPr>
          <w:rFonts w:ascii="Times New Roman" w:hAnsi="Times New Roman"/>
          <w:b/>
          <w:szCs w:val="24"/>
          <w:lang w:val="hr-HR"/>
        </w:rPr>
        <w:tab/>
        <w:t xml:space="preserve">                M.P.</w:t>
      </w:r>
      <w:r w:rsidRPr="008A78E3">
        <w:rPr>
          <w:rFonts w:ascii="Times New Roman" w:hAnsi="Times New Roman"/>
          <w:b/>
          <w:szCs w:val="24"/>
          <w:lang w:val="hr-HR"/>
        </w:rPr>
        <w:tab/>
        <w:t xml:space="preserve">                              Ovlašteno lice ponuđača</w:t>
      </w:r>
    </w:p>
    <w:p w:rsidR="008A78E3" w:rsidRPr="008A78E3" w:rsidRDefault="008A78E3" w:rsidP="008A78E3">
      <w:pPr>
        <w:jc w:val="both"/>
        <w:rPr>
          <w:rFonts w:ascii="Times New Roman" w:hAnsi="Times New Roman"/>
          <w:b/>
          <w:szCs w:val="24"/>
          <w:lang w:val="it-IT"/>
        </w:rPr>
      </w:pPr>
      <w:r w:rsidRPr="008A78E3">
        <w:rPr>
          <w:rFonts w:ascii="Times New Roman" w:hAnsi="Times New Roman"/>
          <w:b/>
          <w:szCs w:val="24"/>
          <w:lang w:val="hr-HR"/>
        </w:rPr>
        <w:t xml:space="preserve">                    </w:t>
      </w:r>
      <w:r w:rsidRPr="008A78E3">
        <w:rPr>
          <w:rFonts w:ascii="Times New Roman" w:hAnsi="Times New Roman"/>
          <w:b/>
          <w:szCs w:val="24"/>
          <w:lang w:val="it-IT"/>
        </w:rPr>
        <w:t xml:space="preserve">                                                                   _____________________</w:t>
      </w:r>
    </w:p>
    <w:p w:rsidR="008A78E3" w:rsidRPr="008A78E3" w:rsidRDefault="008A78E3" w:rsidP="008A78E3">
      <w:pPr>
        <w:jc w:val="both"/>
        <w:rPr>
          <w:rFonts w:ascii="Times New Roman" w:hAnsi="Times New Roman"/>
          <w:b/>
          <w:szCs w:val="24"/>
          <w:lang w:val="hr-HR"/>
        </w:rPr>
      </w:pP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(Ime i prezime)</w:t>
      </w: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_____________________</w:t>
      </w:r>
    </w:p>
    <w:p w:rsidR="008A78E3" w:rsidRPr="008A78E3" w:rsidRDefault="008A78E3" w:rsidP="008A78E3">
      <w:pPr>
        <w:jc w:val="both"/>
        <w:rPr>
          <w:rFonts w:ascii="Times New Roman" w:hAnsi="Times New Roman"/>
          <w:b/>
          <w:szCs w:val="24"/>
          <w:lang w:val="it-IT"/>
        </w:rPr>
      </w:pPr>
    </w:p>
    <w:p w:rsidR="008A78E3" w:rsidRPr="008A78E3" w:rsidRDefault="008A78E3" w:rsidP="008A78E3">
      <w:pPr>
        <w:jc w:val="both"/>
        <w:rPr>
          <w:rFonts w:ascii="Times New Roman" w:hAnsi="Times New Roman"/>
          <w:b/>
          <w:szCs w:val="24"/>
          <w:lang w:val="it-IT"/>
        </w:rPr>
      </w:pPr>
    </w:p>
    <w:p w:rsidR="008A78E3" w:rsidRPr="008A78E3" w:rsidRDefault="008A78E3" w:rsidP="008A78E3">
      <w:pPr>
        <w:jc w:val="both"/>
        <w:rPr>
          <w:rFonts w:ascii="Times New Roman" w:hAnsi="Times New Roman"/>
          <w:b/>
          <w:szCs w:val="24"/>
          <w:lang w:val="it-IT"/>
        </w:rPr>
      </w:pPr>
    </w:p>
    <w:p w:rsidR="008A78E3" w:rsidRPr="008A78E3" w:rsidRDefault="008A78E3" w:rsidP="008A78E3">
      <w:pPr>
        <w:autoSpaceDE w:val="0"/>
        <w:autoSpaceDN w:val="0"/>
        <w:adjustRightInd w:val="0"/>
        <w:ind w:left="7200" w:right="-716" w:firstLine="720"/>
        <w:rPr>
          <w:rFonts w:ascii="Times New Roman" w:hAnsi="Times New Roman"/>
          <w:b/>
          <w:szCs w:val="24"/>
          <w:lang w:val="bs-Latn-BA"/>
        </w:rPr>
      </w:pPr>
      <w:r w:rsidRPr="008A78E3">
        <w:rPr>
          <w:rFonts w:ascii="Times New Roman" w:hAnsi="Times New Roman"/>
          <w:b/>
          <w:szCs w:val="24"/>
          <w:lang w:val="bs-Latn-BA"/>
        </w:rPr>
        <w:t>ANEKS 4</w:t>
      </w:r>
    </w:p>
    <w:p w:rsidR="008A78E3" w:rsidRPr="008A78E3" w:rsidRDefault="008A78E3" w:rsidP="008A78E3">
      <w:pPr>
        <w:jc w:val="center"/>
        <w:rPr>
          <w:rFonts w:ascii="Times New Roman" w:hAnsi="Times New Roman"/>
          <w:b/>
          <w:sz w:val="20"/>
          <w:lang w:val="hr-HR" w:eastAsia="hr-HR"/>
        </w:rPr>
      </w:pPr>
      <w:r w:rsidRPr="008A78E3">
        <w:rPr>
          <w:rFonts w:ascii="Times New Roman" w:hAnsi="Times New Roman"/>
          <w:b/>
          <w:sz w:val="20"/>
          <w:lang w:val="bs-Latn-BA"/>
        </w:rPr>
        <w:t>Izjava o ispunjenosti uslova iz člana 45. stav (1) tačke a) b) c) i d) Zakona o javnim nabavkama Bosne i Hercegovine („Službeni glasnik BiH“ broj 39/14)</w:t>
      </w:r>
      <w:r w:rsidRPr="008A78E3">
        <w:rPr>
          <w:rFonts w:ascii="Times New Roman" w:hAnsi="Times New Roman"/>
          <w:b/>
          <w:sz w:val="20"/>
          <w:lang w:val="hr-HR" w:eastAsia="hr-HR"/>
        </w:rPr>
        <w:t xml:space="preserve"> - Lična sposobnost</w:t>
      </w:r>
    </w:p>
    <w:p w:rsidR="008A78E3" w:rsidRPr="008A78E3" w:rsidRDefault="008A78E3" w:rsidP="008A78E3">
      <w:pPr>
        <w:jc w:val="center"/>
        <w:rPr>
          <w:rFonts w:ascii="Times New Roman" w:hAnsi="Times New Roman"/>
          <w:b/>
          <w:sz w:val="20"/>
          <w:lang w:val="bs-Latn-BA"/>
        </w:rPr>
      </w:pPr>
    </w:p>
    <w:p w:rsidR="008A78E3" w:rsidRPr="008A78E3" w:rsidRDefault="008A78E3" w:rsidP="008A78E3">
      <w:pPr>
        <w:tabs>
          <w:tab w:val="left" w:pos="3969"/>
        </w:tabs>
        <w:spacing w:line="240" w:lineRule="exact"/>
        <w:rPr>
          <w:rFonts w:ascii="Times New Roman" w:hAnsi="Times New Roman"/>
          <w:sz w:val="20"/>
          <w:lang w:val="bs-Latn-BA"/>
        </w:rPr>
      </w:pPr>
      <w:r w:rsidRPr="008A78E3">
        <w:rPr>
          <w:rFonts w:ascii="Times New Roman" w:hAnsi="Times New Roman"/>
          <w:sz w:val="20"/>
          <w:lang w:val="bs-Latn-BA"/>
        </w:rPr>
        <w:t xml:space="preserve">Ja, niže potpisani __________________________________________________________________________  </w:t>
      </w:r>
      <w:r w:rsidRPr="008A78E3">
        <w:rPr>
          <w:rFonts w:ascii="Times New Roman" w:hAnsi="Times New Roman"/>
          <w:sz w:val="20"/>
          <w:lang w:val="bs-Latn-BA"/>
        </w:rPr>
        <w:tab/>
      </w:r>
    </w:p>
    <w:p w:rsidR="008A78E3" w:rsidRPr="008A78E3" w:rsidRDefault="008A78E3" w:rsidP="008A78E3">
      <w:pPr>
        <w:tabs>
          <w:tab w:val="left" w:pos="3969"/>
        </w:tabs>
        <w:spacing w:line="240" w:lineRule="exact"/>
        <w:rPr>
          <w:rFonts w:ascii="Times New Roman" w:hAnsi="Times New Roman"/>
          <w:sz w:val="20"/>
          <w:lang w:val="bs-Latn-BA"/>
        </w:rPr>
      </w:pPr>
      <w:r w:rsidRPr="008A78E3">
        <w:rPr>
          <w:rFonts w:ascii="Times New Roman" w:hAnsi="Times New Roman"/>
          <w:sz w:val="20"/>
          <w:vertAlign w:val="superscript"/>
          <w:lang w:val="bs-Latn-BA"/>
        </w:rPr>
        <w:t xml:space="preserve">                                                                                                                      (Ime i prezime)</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 xml:space="preserve"> sa ličnom kartom broj: ____________________ izdatom od ____________________, u svojstvu predstavnika privrednog društva ili obrta ili srodne djelatnosti ________________________________________________________________________________________</w:t>
      </w:r>
    </w:p>
    <w:p w:rsidR="008A78E3" w:rsidRPr="008A78E3" w:rsidRDefault="008A78E3" w:rsidP="008A78E3">
      <w:pPr>
        <w:spacing w:line="240" w:lineRule="exact"/>
        <w:jc w:val="center"/>
        <w:rPr>
          <w:rFonts w:ascii="Times New Roman" w:hAnsi="Times New Roman"/>
          <w:sz w:val="20"/>
          <w:vertAlign w:val="superscript"/>
          <w:lang w:val="bs-Latn-BA"/>
        </w:rPr>
      </w:pPr>
      <w:r w:rsidRPr="008A78E3">
        <w:rPr>
          <w:rFonts w:ascii="Times New Roman" w:hAnsi="Times New Roman"/>
          <w:sz w:val="20"/>
          <w:vertAlign w:val="superscript"/>
          <w:lang w:val="bs-Latn-BA"/>
        </w:rPr>
        <w:t>(Navesti položaj, naziv privrednog društva ili obrta ili srodne djelatnosti),</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ID broj: ________________________________, čije sjedište se nalazi u _____________________________</w:t>
      </w:r>
    </w:p>
    <w:p w:rsidR="008A78E3" w:rsidRPr="008A78E3" w:rsidRDefault="008A78E3" w:rsidP="008A78E3">
      <w:pPr>
        <w:spacing w:line="240" w:lineRule="exact"/>
        <w:ind w:left="7088"/>
        <w:rPr>
          <w:rFonts w:ascii="Times New Roman" w:hAnsi="Times New Roman"/>
          <w:sz w:val="20"/>
          <w:vertAlign w:val="superscript"/>
          <w:lang w:val="bs-Latn-BA"/>
        </w:rPr>
      </w:pPr>
      <w:r w:rsidRPr="008A78E3">
        <w:rPr>
          <w:rFonts w:ascii="Times New Roman" w:hAnsi="Times New Roman"/>
          <w:sz w:val="20"/>
          <w:vertAlign w:val="superscript"/>
          <w:lang w:val="bs-Latn-BA"/>
        </w:rPr>
        <w:t>(Grad/općina),</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na adresi _______________________________________________________________________</w:t>
      </w:r>
    </w:p>
    <w:p w:rsidR="008A78E3" w:rsidRPr="008A78E3" w:rsidRDefault="008A78E3" w:rsidP="008A78E3">
      <w:pPr>
        <w:spacing w:line="240" w:lineRule="exact"/>
        <w:ind w:left="993"/>
        <w:jc w:val="center"/>
        <w:rPr>
          <w:rFonts w:ascii="Times New Roman" w:hAnsi="Times New Roman"/>
          <w:sz w:val="20"/>
          <w:vertAlign w:val="superscript"/>
          <w:lang w:val="bs-Latn-BA"/>
        </w:rPr>
      </w:pPr>
      <w:r w:rsidRPr="008A78E3">
        <w:rPr>
          <w:rFonts w:ascii="Times New Roman" w:hAnsi="Times New Roman"/>
          <w:sz w:val="20"/>
          <w:vertAlign w:val="superscript"/>
          <w:lang w:val="bs-Latn-BA"/>
        </w:rPr>
        <w:t>(ulica i broj),</w:t>
      </w:r>
    </w:p>
    <w:p w:rsidR="008A78E3" w:rsidRPr="008A78E3" w:rsidRDefault="008A78E3" w:rsidP="008A78E3">
      <w:pPr>
        <w:tabs>
          <w:tab w:val="left" w:pos="851"/>
        </w:tabs>
        <w:spacing w:line="240" w:lineRule="exact"/>
        <w:rPr>
          <w:rFonts w:ascii="Times New Roman" w:hAnsi="Times New Roman"/>
          <w:sz w:val="20"/>
          <w:lang w:val="bs-Latn-BA"/>
        </w:rPr>
      </w:pPr>
      <w:r w:rsidRPr="008A78E3">
        <w:rPr>
          <w:rFonts w:ascii="Times New Roman" w:hAnsi="Times New Roman"/>
          <w:sz w:val="20"/>
          <w:lang w:val="bs-Latn-BA"/>
        </w:rPr>
        <w:t xml:space="preserve">kao ponuđač u postupku javne nabavke:                                        _______________________________________________ </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vertAlign w:val="superscript"/>
          <w:lang w:val="bs-Latn-BA"/>
        </w:rPr>
        <w:t xml:space="preserve">                                                 (Navesti tačan naziv i vrstu postupka javne nabavke),</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 xml:space="preserve">a kojeg provodi ugovorni organ ___________________________________________________________ </w:t>
      </w:r>
    </w:p>
    <w:p w:rsidR="008A78E3" w:rsidRPr="008A78E3" w:rsidRDefault="008A78E3" w:rsidP="008A78E3">
      <w:pPr>
        <w:spacing w:line="240" w:lineRule="exact"/>
        <w:rPr>
          <w:rFonts w:ascii="Times New Roman" w:hAnsi="Times New Roman"/>
          <w:sz w:val="20"/>
          <w:vertAlign w:val="superscript"/>
          <w:lang w:val="bs-Latn-BA"/>
        </w:rPr>
      </w:pPr>
      <w:r w:rsidRPr="008A78E3">
        <w:rPr>
          <w:rFonts w:ascii="Times New Roman" w:hAnsi="Times New Roman"/>
          <w:sz w:val="20"/>
          <w:vertAlign w:val="superscript"/>
          <w:lang w:val="bs-Latn-BA"/>
        </w:rPr>
        <w:t xml:space="preserve">                                                  (Navesti tačan naziv ugovornog organa),</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 xml:space="preserve">za koje je objavljeno obavještenje o javnoj nabavci broj </w:t>
      </w:r>
      <w:r w:rsidRPr="008A78E3">
        <w:rPr>
          <w:rFonts w:ascii="Times New Roman" w:hAnsi="Times New Roman"/>
          <w:bCs/>
          <w:sz w:val="20"/>
          <w:lang w:val="hr-HR"/>
        </w:rPr>
        <w:t xml:space="preserve">sa Portala javnih nabavki </w:t>
      </w:r>
      <w:r w:rsidRPr="008A78E3">
        <w:rPr>
          <w:rFonts w:ascii="Times New Roman" w:hAnsi="Times New Roman"/>
          <w:sz w:val="20"/>
          <w:lang w:val="bs-Latn-BA"/>
        </w:rPr>
        <w:t xml:space="preserve">od dana ____________________ godine,a u skladu sa članom 45. stavom (1) tačke a) b) c) i d) i stavom (4) istog člana pod </w:t>
      </w:r>
      <w:r w:rsidRPr="008A78E3">
        <w:rPr>
          <w:rFonts w:ascii="Times New Roman" w:hAnsi="Times New Roman"/>
          <w:b/>
          <w:sz w:val="20"/>
          <w:lang w:val="bs-Latn-BA"/>
        </w:rPr>
        <w:t>punom materijalnom i kaznenom odgovornošću.</w:t>
      </w:r>
    </w:p>
    <w:p w:rsidR="008A78E3" w:rsidRPr="008A78E3" w:rsidRDefault="008A78E3" w:rsidP="008A78E3">
      <w:pPr>
        <w:jc w:val="center"/>
        <w:rPr>
          <w:rFonts w:ascii="Times New Roman" w:hAnsi="Times New Roman"/>
          <w:b/>
          <w:sz w:val="20"/>
          <w:lang w:val="bs-Latn-BA"/>
        </w:rPr>
      </w:pPr>
      <w:r w:rsidRPr="008A78E3">
        <w:rPr>
          <w:rFonts w:ascii="Times New Roman" w:hAnsi="Times New Roman"/>
          <w:b/>
          <w:sz w:val="20"/>
          <w:lang w:val="bs-Latn-BA"/>
        </w:rPr>
        <w:t>IZJAVLJUJEM</w:t>
      </w:r>
    </w:p>
    <w:p w:rsidR="008A78E3" w:rsidRPr="008A78E3" w:rsidRDefault="008A78E3" w:rsidP="008A78E3">
      <w:pPr>
        <w:spacing w:line="240" w:lineRule="exact"/>
        <w:rPr>
          <w:rFonts w:ascii="Times New Roman" w:hAnsi="Times New Roman"/>
          <w:b/>
          <w:sz w:val="20"/>
          <w:lang w:val="bs-Latn-BA"/>
        </w:rPr>
      </w:pPr>
    </w:p>
    <w:p w:rsidR="008A78E3" w:rsidRPr="008A78E3" w:rsidRDefault="008A78E3" w:rsidP="008A78E3">
      <w:pPr>
        <w:spacing w:line="240" w:lineRule="exact"/>
        <w:jc w:val="both"/>
        <w:rPr>
          <w:rFonts w:ascii="Times New Roman" w:hAnsi="Times New Roman"/>
          <w:sz w:val="20"/>
          <w:lang w:val="bs-Latn-BA"/>
        </w:rPr>
      </w:pPr>
      <w:r w:rsidRPr="008A78E3">
        <w:rPr>
          <w:rFonts w:ascii="Times New Roman" w:hAnsi="Times New Roman"/>
          <w:sz w:val="20"/>
          <w:lang w:val="bs-Latn-BA"/>
        </w:rPr>
        <w:t>Ponuđač _______________________________________________ u navedenom postupku javne nabavke, kojeg predstavljam, nije:</w:t>
      </w:r>
    </w:p>
    <w:p w:rsidR="008A78E3" w:rsidRPr="008A78E3" w:rsidRDefault="008A78E3" w:rsidP="008A78E3">
      <w:pPr>
        <w:numPr>
          <w:ilvl w:val="0"/>
          <w:numId w:val="32"/>
        </w:numPr>
        <w:spacing w:line="240" w:lineRule="exact"/>
        <w:ind w:left="720"/>
        <w:contextualSpacing/>
        <w:jc w:val="both"/>
        <w:rPr>
          <w:rFonts w:ascii="Times New Roman" w:hAnsi="Times New Roman"/>
          <w:sz w:val="20"/>
          <w:lang w:val="bs-Latn-BA"/>
        </w:rPr>
      </w:pPr>
      <w:r w:rsidRPr="008A78E3">
        <w:rPr>
          <w:rFonts w:ascii="Times New Roman" w:hAnsi="Times New Roman"/>
          <w:sz w:val="20"/>
          <w:lang w:val="bs-Latn-BA"/>
        </w:rPr>
        <w:t xml:space="preserve"> U krivi</w:t>
      </w:r>
      <w:r w:rsidRPr="008A78E3">
        <w:rPr>
          <w:rFonts w:ascii="Times New Roman" w:hAnsi="Times New Roman" w:hint="eastAsia"/>
          <w:sz w:val="20"/>
          <w:lang w:val="bs-Latn-BA"/>
        </w:rPr>
        <w:t>č</w:t>
      </w:r>
      <w:r w:rsidRPr="008A78E3">
        <w:rPr>
          <w:rFonts w:ascii="Times New Roman" w:hAnsi="Times New Roman"/>
          <w:sz w:val="20"/>
          <w:lang w:val="bs-Latn-BA"/>
        </w:rPr>
        <w:t>nom postupku nije osu</w:t>
      </w:r>
      <w:r w:rsidRPr="008A78E3">
        <w:rPr>
          <w:rFonts w:ascii="Times New Roman" w:hAnsi="Times New Roman" w:hint="eastAsia"/>
          <w:sz w:val="20"/>
          <w:lang w:val="bs-Latn-BA"/>
        </w:rPr>
        <w:t>đ</w:t>
      </w:r>
      <w:r w:rsidRPr="008A78E3">
        <w:rPr>
          <w:rFonts w:ascii="Times New Roman" w:hAnsi="Times New Roman"/>
          <w:sz w:val="20"/>
          <w:lang w:val="bs-Latn-BA"/>
        </w:rPr>
        <w:t>en pravosnažnom presudom za krivi</w:t>
      </w:r>
      <w:r w:rsidRPr="008A78E3">
        <w:rPr>
          <w:rFonts w:ascii="Times New Roman" w:hAnsi="Times New Roman" w:hint="eastAsia"/>
          <w:sz w:val="20"/>
          <w:lang w:val="bs-Latn-BA"/>
        </w:rPr>
        <w:t>č</w:t>
      </w:r>
      <w:r w:rsidRPr="008A78E3">
        <w:rPr>
          <w:rFonts w:ascii="Times New Roman" w:hAnsi="Times New Roman"/>
          <w:sz w:val="20"/>
          <w:lang w:val="bs-Latn-BA"/>
        </w:rPr>
        <w:t>na djela organizovanog kriminala, korupciju, prevaru ili pranje novca, u skladu sa važe</w:t>
      </w:r>
      <w:r w:rsidRPr="008A78E3">
        <w:rPr>
          <w:rFonts w:ascii="Times New Roman" w:hAnsi="Times New Roman" w:hint="eastAsia"/>
          <w:sz w:val="20"/>
          <w:lang w:val="bs-Latn-BA"/>
        </w:rPr>
        <w:t>ć</w:t>
      </w:r>
      <w:r w:rsidRPr="008A78E3">
        <w:rPr>
          <w:rFonts w:ascii="Times New Roman" w:hAnsi="Times New Roman"/>
          <w:sz w:val="20"/>
          <w:lang w:val="bs-Latn-BA"/>
        </w:rPr>
        <w:t>im propisima u Bosni i Hercegovini ili zemlji u kojoj je registrovan;</w:t>
      </w:r>
    </w:p>
    <w:p w:rsidR="008A78E3" w:rsidRPr="008A78E3" w:rsidRDefault="008A78E3" w:rsidP="008A78E3">
      <w:pPr>
        <w:numPr>
          <w:ilvl w:val="0"/>
          <w:numId w:val="32"/>
        </w:numPr>
        <w:spacing w:line="240" w:lineRule="exact"/>
        <w:ind w:left="720"/>
        <w:contextualSpacing/>
        <w:jc w:val="both"/>
        <w:rPr>
          <w:rFonts w:ascii="Times New Roman" w:hAnsi="Times New Roman"/>
          <w:sz w:val="20"/>
          <w:lang w:val="bs-Latn-BA"/>
        </w:rPr>
      </w:pPr>
      <w:r w:rsidRPr="008A78E3">
        <w:rPr>
          <w:rFonts w:ascii="Times New Roman" w:hAnsi="Times New Roman"/>
          <w:sz w:val="20"/>
          <w:lang w:val="bs-Latn-BA"/>
        </w:rPr>
        <w:t>Nije pod ste</w:t>
      </w:r>
      <w:r w:rsidRPr="008A78E3">
        <w:rPr>
          <w:rFonts w:ascii="Times New Roman" w:hAnsi="Times New Roman" w:hint="eastAsia"/>
          <w:sz w:val="20"/>
          <w:lang w:val="bs-Latn-BA"/>
        </w:rPr>
        <w:t>č</w:t>
      </w:r>
      <w:r w:rsidRPr="008A78E3">
        <w:rPr>
          <w:rFonts w:ascii="Times New Roman" w:hAnsi="Times New Roman"/>
          <w:sz w:val="20"/>
          <w:lang w:val="bs-Latn-BA"/>
        </w:rPr>
        <w:t>ajem ili nije predmet ste</w:t>
      </w:r>
      <w:r w:rsidRPr="008A78E3">
        <w:rPr>
          <w:rFonts w:ascii="Times New Roman" w:hAnsi="Times New Roman" w:hint="eastAsia"/>
          <w:sz w:val="20"/>
          <w:lang w:val="bs-Latn-BA"/>
        </w:rPr>
        <w:t>č</w:t>
      </w:r>
      <w:r w:rsidRPr="008A78E3">
        <w:rPr>
          <w:rFonts w:ascii="Times New Roman" w:hAnsi="Times New Roman"/>
          <w:sz w:val="20"/>
          <w:lang w:val="bs-Latn-BA"/>
        </w:rPr>
        <w:t>ajnog postupka, osim u slu</w:t>
      </w:r>
      <w:r w:rsidRPr="008A78E3">
        <w:rPr>
          <w:rFonts w:ascii="Times New Roman" w:hAnsi="Times New Roman" w:hint="eastAsia"/>
          <w:sz w:val="20"/>
          <w:lang w:val="bs-Latn-BA"/>
        </w:rPr>
        <w:t>č</w:t>
      </w:r>
      <w:r w:rsidRPr="008A78E3">
        <w:rPr>
          <w:rFonts w:ascii="Times New Roman" w:hAnsi="Times New Roman"/>
          <w:sz w:val="20"/>
          <w:lang w:val="bs-Latn-BA"/>
        </w:rPr>
        <w:t>aju postojanja važe</w:t>
      </w:r>
      <w:r w:rsidRPr="008A78E3">
        <w:rPr>
          <w:rFonts w:ascii="Times New Roman" w:hAnsi="Times New Roman" w:hint="eastAsia"/>
          <w:sz w:val="20"/>
          <w:lang w:val="bs-Latn-BA"/>
        </w:rPr>
        <w:t>ć</w:t>
      </w:r>
      <w:r w:rsidRPr="008A78E3">
        <w:rPr>
          <w:rFonts w:ascii="Times New Roman" w:hAnsi="Times New Roman"/>
          <w:sz w:val="20"/>
          <w:lang w:val="bs-Latn-BA"/>
        </w:rPr>
        <w:t>e odluke o potvrdi ste</w:t>
      </w:r>
      <w:r w:rsidRPr="008A78E3">
        <w:rPr>
          <w:rFonts w:ascii="Times New Roman" w:hAnsi="Times New Roman" w:hint="eastAsia"/>
          <w:sz w:val="20"/>
          <w:lang w:val="bs-Latn-BA"/>
        </w:rPr>
        <w:t>č</w:t>
      </w:r>
      <w:r w:rsidRPr="008A78E3">
        <w:rPr>
          <w:rFonts w:ascii="Times New Roman" w:hAnsi="Times New Roman"/>
          <w:sz w:val="20"/>
          <w:lang w:val="bs-Latn-BA"/>
        </w:rPr>
        <w:t>ajnog plana ili je predmet postupka likvidacije, odnosno u postupku je obustavljanja poslovne djelatnosti, u skladu sa važe</w:t>
      </w:r>
      <w:r w:rsidRPr="008A78E3">
        <w:rPr>
          <w:rFonts w:ascii="Times New Roman" w:hAnsi="Times New Roman" w:hint="eastAsia"/>
          <w:sz w:val="20"/>
          <w:lang w:val="bs-Latn-BA"/>
        </w:rPr>
        <w:t>ć</w:t>
      </w:r>
      <w:r w:rsidRPr="008A78E3">
        <w:rPr>
          <w:rFonts w:ascii="Times New Roman" w:hAnsi="Times New Roman"/>
          <w:sz w:val="20"/>
          <w:lang w:val="bs-Latn-BA"/>
        </w:rPr>
        <w:t>im propisima u Bosni i Hercegovini ili zemlji u kojoj je registrovan;</w:t>
      </w:r>
    </w:p>
    <w:p w:rsidR="008A78E3" w:rsidRPr="008A78E3" w:rsidRDefault="008A78E3" w:rsidP="008A78E3">
      <w:pPr>
        <w:numPr>
          <w:ilvl w:val="0"/>
          <w:numId w:val="17"/>
        </w:numPr>
        <w:spacing w:line="240" w:lineRule="exact"/>
        <w:contextualSpacing/>
        <w:jc w:val="both"/>
        <w:rPr>
          <w:rFonts w:ascii="Times New Roman" w:hAnsi="Times New Roman"/>
          <w:sz w:val="20"/>
          <w:lang w:val="bs-Latn-BA"/>
        </w:rPr>
      </w:pPr>
      <w:r w:rsidRPr="008A78E3">
        <w:rPr>
          <w:rFonts w:ascii="Times New Roman" w:hAnsi="Times New Roman"/>
          <w:sz w:val="20"/>
          <w:lang w:val="bs-Latn-BA"/>
        </w:rPr>
        <w:t xml:space="preserve"> Propustio ispuniti obaveze u vezi s plaćanjem penzionog i invalidskog osiguranja u skladu sa važećim propisima u BiH ili zemlji u kojoj je registriran ;</w:t>
      </w:r>
    </w:p>
    <w:p w:rsidR="008A78E3" w:rsidRPr="008A78E3" w:rsidRDefault="008A78E3" w:rsidP="008A78E3">
      <w:pPr>
        <w:numPr>
          <w:ilvl w:val="0"/>
          <w:numId w:val="17"/>
        </w:numPr>
        <w:spacing w:line="240" w:lineRule="exact"/>
        <w:contextualSpacing/>
        <w:jc w:val="both"/>
        <w:rPr>
          <w:rFonts w:ascii="Times New Roman" w:hAnsi="Times New Roman"/>
          <w:sz w:val="20"/>
          <w:lang w:val="bs-Latn-BA"/>
        </w:rPr>
      </w:pPr>
      <w:r w:rsidRPr="008A78E3">
        <w:rPr>
          <w:rFonts w:ascii="Times New Roman" w:hAnsi="Times New Roman"/>
          <w:sz w:val="20"/>
          <w:lang w:val="bs-Latn-BA"/>
        </w:rPr>
        <w:t>Propustio ispuniti obavezu u vezi s plaćanjem direktnih i indirektnih poreza u skladu s važećim propisima u BiH ili zemlji u kojoj je registriran.</w:t>
      </w:r>
    </w:p>
    <w:p w:rsidR="008A78E3" w:rsidRPr="008A78E3" w:rsidRDefault="008A78E3" w:rsidP="008A78E3">
      <w:pPr>
        <w:spacing w:line="240" w:lineRule="exact"/>
        <w:ind w:left="720"/>
        <w:contextualSpacing/>
        <w:jc w:val="both"/>
        <w:rPr>
          <w:rFonts w:ascii="Times New Roman" w:hAnsi="Times New Roman"/>
          <w:sz w:val="20"/>
          <w:lang w:val="bs-Latn-BA"/>
        </w:rPr>
      </w:pPr>
    </w:p>
    <w:p w:rsidR="008A78E3" w:rsidRPr="008A78E3" w:rsidRDefault="008A78E3" w:rsidP="008A78E3">
      <w:pPr>
        <w:spacing w:line="240" w:lineRule="exact"/>
        <w:jc w:val="both"/>
        <w:rPr>
          <w:rFonts w:ascii="Times New Roman" w:hAnsi="Times New Roman"/>
          <w:sz w:val="20"/>
          <w:lang w:val="bs-Latn-BA"/>
        </w:rPr>
      </w:pPr>
      <w:r w:rsidRPr="008A78E3">
        <w:rPr>
          <w:rFonts w:ascii="Times New Roman" w:hAnsi="Times New Roman"/>
          <w:sz w:val="20"/>
          <w:lang w:val="bs-Latn-BA"/>
        </w:rPr>
        <w:t>U navedenom smislu sam upoznat sa obavezom ponuđača da u slučaju dodjele ugovora dostavi dokumente iz člana 45. stav (2) tačke a) b) c) i d) na zahtjev ugovornog organa i u roku kojeg odredi ugovorni organ shodno članu 72. stav (3) tačka a).</w:t>
      </w:r>
    </w:p>
    <w:p w:rsidR="008A78E3" w:rsidRPr="008A78E3" w:rsidRDefault="008A78E3" w:rsidP="008A78E3">
      <w:pPr>
        <w:spacing w:line="240" w:lineRule="exact"/>
        <w:jc w:val="both"/>
        <w:rPr>
          <w:rFonts w:ascii="Times New Roman" w:hAnsi="Times New Roman"/>
          <w:sz w:val="20"/>
          <w:lang w:val="bs-Latn-BA"/>
        </w:rPr>
      </w:pPr>
    </w:p>
    <w:p w:rsidR="008A78E3" w:rsidRPr="008A78E3" w:rsidRDefault="008A78E3" w:rsidP="008A78E3">
      <w:pPr>
        <w:spacing w:line="240" w:lineRule="exact"/>
        <w:jc w:val="both"/>
        <w:rPr>
          <w:rFonts w:ascii="Times New Roman" w:hAnsi="Times New Roman"/>
          <w:sz w:val="20"/>
          <w:lang w:val="bs-Latn-BA"/>
        </w:rPr>
      </w:pPr>
      <w:r w:rsidRPr="008A78E3">
        <w:rPr>
          <w:rFonts w:ascii="Times New Roman" w:hAnsi="Times New Roman"/>
          <w:sz w:val="20"/>
          <w:lang w:val="bs-Latn-BA"/>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8A78E3" w:rsidRPr="008A78E3" w:rsidRDefault="008A78E3" w:rsidP="008A78E3">
      <w:pPr>
        <w:spacing w:line="240" w:lineRule="exact"/>
        <w:jc w:val="both"/>
        <w:rPr>
          <w:rFonts w:ascii="Times New Roman" w:hAnsi="Times New Roman"/>
          <w:sz w:val="20"/>
          <w:lang w:val="bs-Latn-BA"/>
        </w:rPr>
      </w:pPr>
    </w:p>
    <w:p w:rsidR="008A78E3" w:rsidRPr="008A78E3" w:rsidRDefault="008A78E3" w:rsidP="008A78E3">
      <w:pPr>
        <w:spacing w:line="240" w:lineRule="exact"/>
        <w:jc w:val="both"/>
        <w:rPr>
          <w:rFonts w:ascii="Times New Roman" w:hAnsi="Times New Roman"/>
          <w:sz w:val="20"/>
          <w:lang w:val="bs-Latn-BA"/>
        </w:rPr>
      </w:pPr>
      <w:r w:rsidRPr="008A78E3">
        <w:rPr>
          <w:rFonts w:ascii="Times New Roman" w:hAnsi="Times New Roman"/>
          <w:sz w:val="20"/>
          <w:lang w:val="bs-Latn-BA"/>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tblGrid>
      <w:tr w:rsidR="008A78E3" w:rsidRPr="008A78E3" w:rsidTr="008A78E3">
        <w:trPr>
          <w:jc w:val="right"/>
        </w:trPr>
        <w:tc>
          <w:tcPr>
            <w:tcW w:w="4701" w:type="dxa"/>
            <w:tcBorders>
              <w:top w:val="single" w:sz="4" w:space="0" w:color="FFFFFF"/>
              <w:left w:val="single" w:sz="4" w:space="0" w:color="FFFFFF"/>
              <w:bottom w:val="single" w:sz="4" w:space="0" w:color="FFFFFF"/>
              <w:right w:val="single" w:sz="4" w:space="0" w:color="FFFFFF"/>
            </w:tcBorders>
            <w:vAlign w:val="center"/>
          </w:tcPr>
          <w:p w:rsidR="008A78E3" w:rsidRPr="008A78E3" w:rsidRDefault="008A78E3" w:rsidP="008A78E3">
            <w:pPr>
              <w:spacing w:line="240" w:lineRule="exact"/>
              <w:rPr>
                <w:rFonts w:ascii="Cambria" w:hAnsi="Cambria"/>
                <w:sz w:val="20"/>
                <w:lang w:val="bs-Latn-BA"/>
              </w:rPr>
            </w:pP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Izjavu dao:</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 xml:space="preserve"> ________________________</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 xml:space="preserve"> Mjesto i datum davanja izjave:</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__________________________</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Potpis i pečat nadležnog organa</w:t>
            </w:r>
          </w:p>
          <w:p w:rsidR="008A78E3" w:rsidRPr="008A78E3" w:rsidRDefault="008A78E3" w:rsidP="008A78E3">
            <w:pPr>
              <w:spacing w:line="240" w:lineRule="exact"/>
              <w:rPr>
                <w:rFonts w:ascii="Times New Roman" w:hAnsi="Times New Roman"/>
                <w:sz w:val="20"/>
                <w:lang w:val="bs-Latn-BA"/>
              </w:rPr>
            </w:pPr>
            <w:r w:rsidRPr="008A78E3">
              <w:rPr>
                <w:rFonts w:ascii="Times New Roman" w:hAnsi="Times New Roman"/>
                <w:sz w:val="20"/>
                <w:lang w:val="bs-Latn-BA"/>
              </w:rPr>
              <w:t>_________________________</w:t>
            </w:r>
          </w:p>
          <w:p w:rsidR="008A78E3" w:rsidRPr="008A78E3" w:rsidRDefault="008A78E3" w:rsidP="008A78E3">
            <w:pPr>
              <w:spacing w:line="240" w:lineRule="exact"/>
              <w:ind w:left="935" w:hanging="935"/>
              <w:rPr>
                <w:rFonts w:ascii="Times New Roman" w:hAnsi="Times New Roman"/>
                <w:sz w:val="20"/>
                <w:lang w:val="bs-Latn-BA"/>
              </w:rPr>
            </w:pPr>
            <w:r w:rsidRPr="008A78E3">
              <w:rPr>
                <w:rFonts w:ascii="Times New Roman" w:hAnsi="Times New Roman"/>
                <w:sz w:val="20"/>
                <w:lang w:val="bs-Latn-BA"/>
              </w:rPr>
              <w:t xml:space="preserve"> ____________________________</w:t>
            </w:r>
          </w:p>
          <w:p w:rsidR="008A78E3" w:rsidRPr="008A78E3" w:rsidRDefault="008A78E3" w:rsidP="008A78E3">
            <w:pPr>
              <w:spacing w:line="240" w:lineRule="exact"/>
              <w:jc w:val="center"/>
              <w:rPr>
                <w:rFonts w:ascii="Cambria" w:hAnsi="Cambria"/>
                <w:sz w:val="20"/>
                <w:lang w:val="bs-Latn-BA"/>
              </w:rPr>
            </w:pPr>
          </w:p>
        </w:tc>
      </w:tr>
    </w:tbl>
    <w:p w:rsidR="008A78E3" w:rsidRPr="008A78E3" w:rsidRDefault="008A78E3" w:rsidP="008A78E3">
      <w:pPr>
        <w:autoSpaceDE w:val="0"/>
        <w:autoSpaceDN w:val="0"/>
        <w:adjustRightInd w:val="0"/>
        <w:ind w:right="-716"/>
        <w:rPr>
          <w:rFonts w:ascii="Times New Roman" w:hAnsi="Times New Roman"/>
          <w:szCs w:val="24"/>
          <w:lang w:val="bs-Latn-BA"/>
        </w:rPr>
      </w:pPr>
    </w:p>
    <w:p w:rsidR="008A78E3" w:rsidRPr="008A78E3" w:rsidRDefault="008A78E3" w:rsidP="008A78E3">
      <w:pPr>
        <w:ind w:left="7200"/>
        <w:rPr>
          <w:rFonts w:ascii="Times New Roman" w:hAnsi="Times New Roman"/>
          <w:b/>
          <w:szCs w:val="24"/>
        </w:rPr>
      </w:pPr>
      <w:r w:rsidRPr="008A78E3">
        <w:rPr>
          <w:rFonts w:ascii="Times New Roman" w:hAnsi="Times New Roman"/>
          <w:b/>
          <w:szCs w:val="24"/>
          <w:lang w:val="bs-Latn-BA"/>
        </w:rPr>
        <w:t>ANEKS 5</w:t>
      </w:r>
    </w:p>
    <w:p w:rsidR="008A78E3" w:rsidRPr="008A78E3" w:rsidRDefault="008A78E3" w:rsidP="008A78E3">
      <w:pPr>
        <w:ind w:left="7201" w:firstLine="720"/>
        <w:rPr>
          <w:rFonts w:ascii="Times New Roman" w:hAnsi="Times New Roman"/>
          <w:b/>
          <w:szCs w:val="24"/>
        </w:rPr>
      </w:pPr>
    </w:p>
    <w:p w:rsidR="008A78E3" w:rsidRPr="008A78E3" w:rsidRDefault="008A78E3" w:rsidP="008A78E3">
      <w:pPr>
        <w:jc w:val="center"/>
        <w:rPr>
          <w:rFonts w:ascii="Times New Roman" w:hAnsi="Times New Roman"/>
          <w:b/>
          <w:lang w:val="bs-Latn-BA"/>
        </w:rPr>
      </w:pPr>
      <w:r w:rsidRPr="008A78E3">
        <w:rPr>
          <w:rFonts w:ascii="Times New Roman" w:hAnsi="Times New Roman"/>
          <w:b/>
          <w:lang w:val="bs-Latn-BA"/>
        </w:rPr>
        <w:t>PISMENA IZJAVA</w:t>
      </w:r>
    </w:p>
    <w:p w:rsidR="008A78E3" w:rsidRPr="008A78E3" w:rsidRDefault="008A78E3" w:rsidP="008A78E3">
      <w:pPr>
        <w:jc w:val="center"/>
        <w:rPr>
          <w:rFonts w:ascii="Times New Roman" w:hAnsi="Times New Roman"/>
          <w:b/>
          <w:lang w:val="bs-Latn-BA"/>
        </w:rPr>
      </w:pPr>
      <w:r w:rsidRPr="008A78E3">
        <w:rPr>
          <w:rFonts w:ascii="Times New Roman" w:hAnsi="Times New Roman"/>
          <w:b/>
          <w:lang w:val="bs-Latn-BA"/>
        </w:rPr>
        <w:t>iz člana 52. Zakona o javnim nabavkama</w:t>
      </w:r>
      <w:r w:rsidRPr="008A78E3">
        <w:rPr>
          <w:rFonts w:ascii="Times New Roman" w:hAnsi="Times New Roman"/>
          <w:b/>
          <w:lang w:val="hr-HR" w:eastAsia="hr-HR"/>
        </w:rPr>
        <w:t>(„Službeni glasnik BiH“ broj 39/14)</w:t>
      </w:r>
    </w:p>
    <w:p w:rsidR="008A78E3" w:rsidRPr="008A78E3" w:rsidRDefault="008A78E3" w:rsidP="008A78E3">
      <w:pPr>
        <w:rPr>
          <w:rFonts w:ascii="Times New Roman" w:hAnsi="Times New Roman"/>
          <w:lang w:val="bs-Latn-BA"/>
        </w:rPr>
      </w:pP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Ja, niže potpisani:</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 xml:space="preserve">  _____________________(Ime i prezime), sa ličnom kartom broj : ____________________  izdatom od ____________________, u svojstvu predstavnika privrednog društva ili obrta ili srodne djelatnosti 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ponuđač u postupku javne nabavke __________________________________________ (Navesti tačan naziv i vrstu postupka javne nabavke), a kojeg provodi ugovorni organ ____________________________________________________________________________________________ (Navesti tačan naziv ugovornog organa), za koje je objavljeno obavještenje na portalu javnih nabavki broj : ____________________ a u skladu sa članom 52. stav (2) Zakona o javnim nabavkama pod </w:t>
      </w:r>
      <w:r w:rsidRPr="008A78E3">
        <w:rPr>
          <w:rFonts w:ascii="Times New Roman" w:hAnsi="Times New Roman"/>
          <w:b/>
          <w:lang w:val="bs-Latn-BA"/>
        </w:rPr>
        <w:t>punom materijalnom i kaznenom odgovornošću</w:t>
      </w:r>
    </w:p>
    <w:p w:rsidR="008A78E3" w:rsidRPr="008A78E3" w:rsidRDefault="008A78E3" w:rsidP="008A78E3">
      <w:pPr>
        <w:jc w:val="both"/>
        <w:rPr>
          <w:rFonts w:ascii="Times New Roman" w:hAnsi="Times New Roman"/>
          <w:lang w:val="bs-Latn-BA"/>
        </w:rPr>
      </w:pPr>
    </w:p>
    <w:p w:rsidR="008A78E3" w:rsidRPr="008A78E3" w:rsidRDefault="008A78E3" w:rsidP="008A78E3">
      <w:pPr>
        <w:jc w:val="center"/>
        <w:rPr>
          <w:rFonts w:ascii="Times New Roman" w:hAnsi="Times New Roman"/>
          <w:b/>
          <w:lang w:val="bs-Latn-BA"/>
        </w:rPr>
      </w:pPr>
      <w:r w:rsidRPr="008A78E3">
        <w:rPr>
          <w:rFonts w:ascii="Times New Roman" w:hAnsi="Times New Roman"/>
          <w:b/>
          <w:lang w:val="bs-Latn-BA"/>
        </w:rPr>
        <w:t>IZJAVLJUJEM</w:t>
      </w:r>
    </w:p>
    <w:p w:rsidR="008A78E3" w:rsidRPr="008A78E3" w:rsidRDefault="008A78E3" w:rsidP="008A78E3">
      <w:pPr>
        <w:jc w:val="center"/>
        <w:rPr>
          <w:rFonts w:ascii="Times New Roman" w:hAnsi="Times New Roman"/>
          <w:b/>
          <w:lang w:val="bs-Latn-BA"/>
        </w:rPr>
      </w:pP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1. Nisam ponudio mito ni jednom licu uključenom u proces javne nabavke, u bilo kojoj fazi procesa javne nabavke.</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4. Nisam bio uključen u bilo kakve aktivnosti koje za cilj imaju korupciju u javnim nabavkama.</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5. Nisam sudjelovao u bilo kakvoj radnji koja je za cilj imala korupciju u toku postupka javne nabavke.</w:t>
      </w:r>
    </w:p>
    <w:p w:rsidR="008A78E3" w:rsidRPr="008A78E3" w:rsidRDefault="008A78E3" w:rsidP="008A78E3">
      <w:pPr>
        <w:jc w:val="both"/>
        <w:rPr>
          <w:rFonts w:ascii="Times New Roman" w:hAnsi="Times New Roman"/>
          <w:lang w:val="bs-Latn-BA"/>
        </w:rPr>
      </w:pPr>
      <w:r w:rsidRPr="008A78E3">
        <w:rPr>
          <w:rFonts w:ascii="Times New Roman" w:hAnsi="Times New Roman"/>
          <w:lang w:val="bs-Latn-BA"/>
        </w:rPr>
        <w:t>Davanjem ove izjave, svjestan sam kaznene odgovornosti predviđene za kaznena djela primanja i davanja mita i kaznena djela protiv službene i druge odgovornosti i dužnosti utvrđene u Kaznenim zakonima Bosne i Hercegovine.</w:t>
      </w:r>
    </w:p>
    <w:p w:rsidR="008A78E3" w:rsidRPr="008A78E3" w:rsidRDefault="008A78E3" w:rsidP="008A78E3">
      <w:pPr>
        <w:ind w:left="3600" w:firstLine="720"/>
        <w:rPr>
          <w:rFonts w:ascii="Times New Roman" w:hAnsi="Times New Roman"/>
          <w:b/>
          <w:szCs w:val="24"/>
          <w:lang w:val="hr-HR"/>
        </w:rPr>
      </w:pPr>
    </w:p>
    <w:p w:rsidR="008A78E3" w:rsidRPr="008A78E3" w:rsidRDefault="008A78E3" w:rsidP="008A78E3">
      <w:pPr>
        <w:ind w:left="3600" w:firstLine="720"/>
        <w:rPr>
          <w:rFonts w:ascii="Times New Roman" w:hAnsi="Times New Roman"/>
          <w:b/>
          <w:szCs w:val="24"/>
          <w:lang w:val="hr-HR"/>
        </w:rPr>
      </w:pPr>
    </w:p>
    <w:p w:rsidR="008A78E3" w:rsidRPr="008A78E3" w:rsidRDefault="008A78E3" w:rsidP="008A78E3">
      <w:pPr>
        <w:spacing w:line="240" w:lineRule="exact"/>
        <w:ind w:left="4536" w:hanging="283"/>
        <w:rPr>
          <w:rFonts w:ascii="Times New Roman" w:hAnsi="Times New Roman"/>
          <w:szCs w:val="24"/>
          <w:lang w:val="bs-Latn-BA"/>
        </w:rPr>
      </w:pPr>
      <w:r w:rsidRPr="008A78E3">
        <w:rPr>
          <w:rFonts w:ascii="Times New Roman" w:hAnsi="Times New Roman"/>
          <w:szCs w:val="24"/>
          <w:lang w:val="bs-Latn-BA"/>
        </w:rPr>
        <w:t>Izjavu dao:</w:t>
      </w:r>
    </w:p>
    <w:p w:rsidR="008A78E3" w:rsidRPr="008A78E3" w:rsidRDefault="008A78E3" w:rsidP="008A78E3">
      <w:pPr>
        <w:spacing w:line="240" w:lineRule="exact"/>
        <w:ind w:left="4536" w:hanging="283"/>
        <w:rPr>
          <w:rFonts w:ascii="Times New Roman" w:hAnsi="Times New Roman"/>
          <w:szCs w:val="24"/>
          <w:lang w:val="bs-Latn-BA"/>
        </w:rPr>
      </w:pPr>
      <w:r w:rsidRPr="008A78E3">
        <w:rPr>
          <w:rFonts w:ascii="Times New Roman" w:hAnsi="Times New Roman"/>
          <w:szCs w:val="24"/>
          <w:lang w:val="bs-Latn-BA"/>
        </w:rPr>
        <w:t xml:space="preserve"> ______________________</w:t>
      </w:r>
    </w:p>
    <w:p w:rsidR="008A78E3" w:rsidRPr="008A78E3" w:rsidRDefault="008A78E3" w:rsidP="008A78E3">
      <w:pPr>
        <w:spacing w:line="240" w:lineRule="exact"/>
        <w:ind w:left="4536" w:hanging="283"/>
        <w:rPr>
          <w:rFonts w:ascii="Times New Roman" w:hAnsi="Times New Roman"/>
          <w:szCs w:val="24"/>
          <w:lang w:val="bs-Latn-BA"/>
        </w:rPr>
      </w:pPr>
    </w:p>
    <w:p w:rsidR="008A78E3" w:rsidRPr="008A78E3" w:rsidRDefault="008A78E3" w:rsidP="008A78E3">
      <w:pPr>
        <w:spacing w:line="240" w:lineRule="exact"/>
        <w:ind w:left="4536" w:hanging="283"/>
        <w:rPr>
          <w:rFonts w:ascii="Times New Roman" w:hAnsi="Times New Roman"/>
          <w:szCs w:val="24"/>
          <w:lang w:val="bs-Latn-BA"/>
        </w:rPr>
      </w:pPr>
      <w:r w:rsidRPr="008A78E3">
        <w:rPr>
          <w:rFonts w:ascii="Times New Roman" w:hAnsi="Times New Roman"/>
          <w:szCs w:val="24"/>
          <w:lang w:val="bs-Latn-BA"/>
        </w:rPr>
        <w:t xml:space="preserve"> Mjesto i datum davanja izjave:</w:t>
      </w:r>
    </w:p>
    <w:p w:rsidR="008A78E3" w:rsidRPr="008A78E3" w:rsidRDefault="008A78E3" w:rsidP="008A78E3">
      <w:pPr>
        <w:spacing w:line="240" w:lineRule="exact"/>
        <w:ind w:left="4536" w:hanging="283"/>
        <w:rPr>
          <w:rFonts w:ascii="Times New Roman" w:hAnsi="Times New Roman"/>
          <w:szCs w:val="24"/>
          <w:lang w:val="bs-Latn-BA"/>
        </w:rPr>
      </w:pPr>
      <w:r w:rsidRPr="008A78E3">
        <w:rPr>
          <w:rFonts w:ascii="Times New Roman" w:hAnsi="Times New Roman"/>
          <w:szCs w:val="24"/>
          <w:lang w:val="bs-Latn-BA"/>
        </w:rPr>
        <w:t xml:space="preserve"> __________________________</w:t>
      </w:r>
    </w:p>
    <w:p w:rsidR="008A78E3" w:rsidRPr="008A78E3" w:rsidRDefault="008A78E3" w:rsidP="008A78E3">
      <w:pPr>
        <w:spacing w:line="240" w:lineRule="exact"/>
        <w:ind w:left="4536" w:hanging="283"/>
        <w:rPr>
          <w:rFonts w:ascii="Times New Roman" w:hAnsi="Times New Roman"/>
          <w:szCs w:val="24"/>
          <w:lang w:val="bs-Latn-BA"/>
        </w:rPr>
      </w:pPr>
    </w:p>
    <w:p w:rsidR="008A78E3" w:rsidRPr="008A78E3" w:rsidRDefault="008A78E3" w:rsidP="008A78E3">
      <w:pPr>
        <w:spacing w:line="240" w:lineRule="exact"/>
        <w:ind w:left="4536" w:hanging="283"/>
        <w:rPr>
          <w:rFonts w:ascii="Times New Roman" w:hAnsi="Times New Roman"/>
          <w:szCs w:val="24"/>
          <w:lang w:val="bs-Latn-BA"/>
        </w:rPr>
      </w:pPr>
      <w:r w:rsidRPr="008A78E3">
        <w:rPr>
          <w:rFonts w:ascii="Times New Roman" w:hAnsi="Times New Roman"/>
          <w:szCs w:val="24"/>
          <w:lang w:val="bs-Latn-BA"/>
        </w:rPr>
        <w:t xml:space="preserve"> Potpis i pečat nadležnog organa:</w:t>
      </w:r>
    </w:p>
    <w:p w:rsidR="008A78E3" w:rsidRPr="008A78E3" w:rsidRDefault="008A78E3" w:rsidP="008A78E3">
      <w:pPr>
        <w:spacing w:line="240" w:lineRule="exact"/>
        <w:ind w:left="4536" w:hanging="283"/>
        <w:rPr>
          <w:rFonts w:ascii="Times New Roman" w:hAnsi="Times New Roman"/>
          <w:szCs w:val="24"/>
          <w:lang w:val="bs-Latn-BA"/>
        </w:rPr>
      </w:pPr>
      <w:r w:rsidRPr="008A78E3">
        <w:rPr>
          <w:rFonts w:ascii="Times New Roman" w:hAnsi="Times New Roman"/>
          <w:szCs w:val="24"/>
          <w:lang w:val="bs-Latn-BA"/>
        </w:rPr>
        <w:t xml:space="preserve"> ____________________________</w:t>
      </w:r>
    </w:p>
    <w:p w:rsidR="008A78E3" w:rsidRPr="008A78E3" w:rsidRDefault="008A78E3" w:rsidP="009D40BC">
      <w:pPr>
        <w:rPr>
          <w:rFonts w:ascii="Times New Roman" w:hAnsi="Times New Roman"/>
          <w:b/>
          <w:szCs w:val="24"/>
          <w:lang w:val="hr-HR"/>
        </w:rPr>
      </w:pPr>
    </w:p>
    <w:p w:rsidR="008A78E3" w:rsidRPr="008A78E3" w:rsidRDefault="008A78E3" w:rsidP="008A78E3">
      <w:pPr>
        <w:ind w:left="-567"/>
        <w:rPr>
          <w:rFonts w:ascii="Times New Roman" w:hAnsi="Times New Roman"/>
          <w:b/>
          <w:szCs w:val="24"/>
          <w:lang w:val="hr-HR"/>
        </w:rPr>
      </w:pPr>
    </w:p>
    <w:p w:rsidR="0007208C" w:rsidRPr="0007208C" w:rsidRDefault="0007208C" w:rsidP="0007208C">
      <w:pPr>
        <w:ind w:left="3753" w:firstLine="1287"/>
        <w:rPr>
          <w:rFonts w:ascii="Times New Roman" w:hAnsi="Times New Roman"/>
          <w:b/>
          <w:szCs w:val="24"/>
          <w:lang w:val="hr-HR"/>
        </w:rPr>
      </w:pPr>
      <w:r w:rsidRPr="0007208C">
        <w:rPr>
          <w:rFonts w:ascii="Times New Roman" w:hAnsi="Times New Roman"/>
          <w:b/>
          <w:szCs w:val="24"/>
          <w:lang w:val="hr-HR"/>
        </w:rPr>
        <w:t>Nacrt Okvirnog sporazuma</w:t>
      </w:r>
      <w:r w:rsidR="00CB38FA">
        <w:rPr>
          <w:rFonts w:ascii="Times New Roman" w:hAnsi="Times New Roman"/>
          <w:b/>
          <w:szCs w:val="24"/>
          <w:lang w:val="hr-HR"/>
        </w:rPr>
        <w:t>- ANEKS 6</w:t>
      </w:r>
    </w:p>
    <w:p w:rsidR="0007208C" w:rsidRDefault="0007208C" w:rsidP="009D40BC">
      <w:pPr>
        <w:ind w:left="-567" w:right="-692"/>
        <w:jc w:val="both"/>
        <w:rPr>
          <w:rFonts w:ascii="Times New Roman" w:hAnsi="Times New Roman"/>
          <w:color w:val="000000"/>
          <w:szCs w:val="24"/>
          <w:lang w:val="sr-Latn-CS"/>
        </w:rPr>
      </w:pPr>
      <w:r w:rsidRPr="0007208C">
        <w:rPr>
          <w:rFonts w:ascii="Times New Roman" w:hAnsi="Times New Roman"/>
          <w:szCs w:val="24"/>
          <w:lang w:val="sr-Latn-CS"/>
        </w:rPr>
        <w:t>Na osnovu člana 32.stav 6. Zakona o javnim nabavkama Bosne i Hercegovine u daljem tekstu: ZJN BiH), a nakon provedenog konkurentskog postupka nabavke usluge</w:t>
      </w:r>
      <w:r>
        <w:rPr>
          <w:rFonts w:ascii="Times New Roman" w:hAnsi="Times New Roman"/>
          <w:i/>
          <w:color w:val="000000"/>
          <w:szCs w:val="24"/>
          <w:lang w:val="sr-Latn-CS"/>
        </w:rPr>
        <w:t xml:space="preserve"> </w:t>
      </w:r>
      <w:r>
        <w:rPr>
          <w:rFonts w:ascii="Times New Roman" w:hAnsi="Times New Roman"/>
          <w:color w:val="000000"/>
          <w:szCs w:val="24"/>
          <w:lang w:val="sr-Latn-CS"/>
        </w:rPr>
        <w:t>osiguranja od autoodgovornosti za</w:t>
      </w:r>
      <w:r w:rsidRPr="0007208C">
        <w:rPr>
          <w:rFonts w:ascii="Times New Roman" w:hAnsi="Times New Roman"/>
          <w:color w:val="000000"/>
          <w:szCs w:val="24"/>
          <w:lang w:val="sr-Latn-CS"/>
        </w:rPr>
        <w:t xml:space="preserve"> vozila Centra za  uklanjanje mina u BiH, </w:t>
      </w:r>
      <w:r>
        <w:rPr>
          <w:rFonts w:ascii="Times New Roman" w:hAnsi="Times New Roman"/>
          <w:szCs w:val="24"/>
          <w:lang w:val="hr-HR"/>
        </w:rPr>
        <w:t>KZ BHMAC 06/17</w:t>
      </w:r>
      <w:r w:rsidRPr="0007208C">
        <w:rPr>
          <w:rFonts w:ascii="Times New Roman" w:hAnsi="Times New Roman"/>
          <w:color w:val="000000"/>
          <w:szCs w:val="24"/>
          <w:lang w:val="sr-Latn-CS"/>
        </w:rPr>
        <w:t xml:space="preserve"> </w:t>
      </w:r>
    </w:p>
    <w:p w:rsidR="0007208C" w:rsidRPr="0007208C" w:rsidRDefault="0007208C" w:rsidP="009D40BC">
      <w:pPr>
        <w:ind w:left="-567" w:right="-692"/>
        <w:jc w:val="both"/>
        <w:rPr>
          <w:rFonts w:ascii="Times New Roman" w:hAnsi="Times New Roman"/>
          <w:color w:val="000000"/>
          <w:szCs w:val="24"/>
          <w:lang w:val="sr-Latn-CS"/>
        </w:rPr>
      </w:pPr>
      <w:r w:rsidRPr="0007208C">
        <w:rPr>
          <w:rFonts w:ascii="Times New Roman" w:hAnsi="Times New Roman"/>
          <w:szCs w:val="24"/>
        </w:rPr>
        <w:t>Ugovorne strane:</w:t>
      </w:r>
    </w:p>
    <w:p w:rsidR="0007208C" w:rsidRPr="0007208C" w:rsidRDefault="0007208C" w:rsidP="009D40BC">
      <w:pPr>
        <w:ind w:left="-567" w:right="-692"/>
        <w:jc w:val="both"/>
        <w:rPr>
          <w:rFonts w:ascii="Times New Roman" w:hAnsi="Times New Roman"/>
          <w:szCs w:val="24"/>
        </w:rPr>
      </w:pPr>
      <w:r w:rsidRPr="0007208C">
        <w:rPr>
          <w:rFonts w:ascii="Times New Roman" w:hAnsi="Times New Roman"/>
          <w:b/>
          <w:szCs w:val="24"/>
        </w:rPr>
        <w:t>Bosna i Hercegovina, Ministarstvo civilnih poslova, Komisija za deminiranje u BiH, Centar za uklanjanje mina u Bosni i Hercegovini - BHMAC,</w:t>
      </w:r>
      <w:r w:rsidRPr="0007208C">
        <w:rPr>
          <w:rFonts w:ascii="Times New Roman" w:hAnsi="Times New Roman"/>
          <w:szCs w:val="24"/>
        </w:rPr>
        <w:t xml:space="preserve"> ul.Tvornička 3, Sarajevo ID broj 4200885910037,  kojeg zastupa v.d</w:t>
      </w:r>
      <w:r>
        <w:rPr>
          <w:rFonts w:ascii="Times New Roman" w:hAnsi="Times New Roman"/>
          <w:szCs w:val="24"/>
        </w:rPr>
        <w:t>.</w:t>
      </w:r>
      <w:r w:rsidRPr="0007208C">
        <w:rPr>
          <w:rFonts w:ascii="Times New Roman" w:hAnsi="Times New Roman"/>
          <w:szCs w:val="24"/>
        </w:rPr>
        <w:t xml:space="preserve"> Direktor Saša Obradović (u daljem tekstu: Korisnik usluge)</w:t>
      </w:r>
    </w:p>
    <w:p w:rsidR="0007208C" w:rsidRPr="0007208C" w:rsidRDefault="0007208C" w:rsidP="009D40BC">
      <w:pPr>
        <w:ind w:left="-567" w:right="-692"/>
        <w:jc w:val="both"/>
        <w:rPr>
          <w:rFonts w:ascii="Times New Roman" w:hAnsi="Times New Roman"/>
          <w:szCs w:val="24"/>
        </w:rPr>
      </w:pPr>
      <w:r w:rsidRPr="0007208C">
        <w:rPr>
          <w:rFonts w:ascii="Times New Roman" w:hAnsi="Times New Roman"/>
          <w:szCs w:val="24"/>
        </w:rPr>
        <w:t>i …</w:t>
      </w:r>
      <w:r>
        <w:rPr>
          <w:rFonts w:ascii="Times New Roman" w:hAnsi="Times New Roman"/>
          <w:szCs w:val="24"/>
        </w:rPr>
        <w:t>….</w:t>
      </w:r>
      <w:r w:rsidRPr="0007208C">
        <w:rPr>
          <w:rFonts w:ascii="Times New Roman" w:hAnsi="Times New Roman"/>
          <w:szCs w:val="24"/>
        </w:rPr>
        <w:t>………………………</w:t>
      </w:r>
      <w:r w:rsidR="00464F59">
        <w:rPr>
          <w:rFonts w:ascii="Times New Roman" w:hAnsi="Times New Roman"/>
          <w:szCs w:val="24"/>
        </w:rPr>
        <w:t>…….</w:t>
      </w:r>
      <w:r w:rsidRPr="0007208C">
        <w:rPr>
          <w:rFonts w:ascii="Times New Roman" w:hAnsi="Times New Roman"/>
          <w:szCs w:val="24"/>
        </w:rPr>
        <w:t>…, ul. …</w:t>
      </w:r>
      <w:r w:rsidR="00464F59">
        <w:rPr>
          <w:rFonts w:ascii="Times New Roman" w:hAnsi="Times New Roman"/>
          <w:szCs w:val="24"/>
        </w:rPr>
        <w:t>……….</w:t>
      </w:r>
      <w:r w:rsidRPr="0007208C">
        <w:rPr>
          <w:rFonts w:ascii="Times New Roman" w:hAnsi="Times New Roman"/>
          <w:szCs w:val="24"/>
        </w:rPr>
        <w:t>…</w:t>
      </w:r>
      <w:r>
        <w:rPr>
          <w:rFonts w:ascii="Times New Roman" w:hAnsi="Times New Roman"/>
          <w:szCs w:val="24"/>
        </w:rPr>
        <w:t>..</w:t>
      </w:r>
      <w:r w:rsidRPr="0007208C">
        <w:rPr>
          <w:rFonts w:ascii="Times New Roman" w:hAnsi="Times New Roman"/>
          <w:szCs w:val="24"/>
        </w:rPr>
        <w:t>…</w:t>
      </w:r>
      <w:r>
        <w:rPr>
          <w:rFonts w:ascii="Times New Roman" w:hAnsi="Times New Roman"/>
          <w:szCs w:val="24"/>
        </w:rPr>
        <w:t>…..……………., koga</w:t>
      </w:r>
      <w:r w:rsidRPr="0007208C">
        <w:rPr>
          <w:rFonts w:ascii="Times New Roman" w:hAnsi="Times New Roman"/>
          <w:szCs w:val="24"/>
        </w:rPr>
        <w:t xml:space="preserve"> zastupa direktor …………………</w:t>
      </w:r>
      <w:r>
        <w:rPr>
          <w:rFonts w:ascii="Times New Roman" w:hAnsi="Times New Roman"/>
          <w:szCs w:val="24"/>
        </w:rPr>
        <w:t>……</w:t>
      </w:r>
      <w:r w:rsidR="00464F59">
        <w:rPr>
          <w:rFonts w:ascii="Times New Roman" w:hAnsi="Times New Roman"/>
          <w:szCs w:val="24"/>
        </w:rPr>
        <w:t>……..</w:t>
      </w:r>
      <w:r>
        <w:rPr>
          <w:rFonts w:ascii="Times New Roman" w:hAnsi="Times New Roman"/>
          <w:szCs w:val="24"/>
        </w:rPr>
        <w:t>.</w:t>
      </w:r>
      <w:r w:rsidRPr="0007208C">
        <w:rPr>
          <w:rFonts w:ascii="Times New Roman" w:hAnsi="Times New Roman"/>
          <w:szCs w:val="24"/>
        </w:rPr>
        <w:t xml:space="preserve">  ID broj …………………</w:t>
      </w:r>
      <w:r w:rsidR="00464F59">
        <w:rPr>
          <w:rFonts w:ascii="Times New Roman" w:hAnsi="Times New Roman"/>
          <w:szCs w:val="24"/>
        </w:rPr>
        <w:t>…..</w:t>
      </w:r>
      <w:r>
        <w:rPr>
          <w:rFonts w:ascii="Times New Roman" w:hAnsi="Times New Roman"/>
          <w:szCs w:val="24"/>
        </w:rPr>
        <w:t>….</w:t>
      </w:r>
      <w:r w:rsidRPr="0007208C">
        <w:rPr>
          <w:rFonts w:ascii="Times New Roman" w:hAnsi="Times New Roman"/>
          <w:szCs w:val="24"/>
        </w:rPr>
        <w:t xml:space="preserve"> PDV broj ……</w:t>
      </w:r>
      <w:r>
        <w:rPr>
          <w:rFonts w:ascii="Times New Roman" w:hAnsi="Times New Roman"/>
          <w:szCs w:val="24"/>
        </w:rPr>
        <w:t>…</w:t>
      </w:r>
      <w:r w:rsidR="00464F59">
        <w:rPr>
          <w:rFonts w:ascii="Times New Roman" w:hAnsi="Times New Roman"/>
          <w:szCs w:val="24"/>
        </w:rPr>
        <w:t>……</w:t>
      </w:r>
      <w:r w:rsidRPr="0007208C">
        <w:rPr>
          <w:rFonts w:ascii="Times New Roman" w:hAnsi="Times New Roman"/>
          <w:szCs w:val="24"/>
        </w:rPr>
        <w:t>…………., transakcijski račun broj……………………….………</w:t>
      </w:r>
      <w:r w:rsidR="00464F59">
        <w:rPr>
          <w:rFonts w:ascii="Times New Roman" w:hAnsi="Times New Roman"/>
          <w:szCs w:val="24"/>
        </w:rPr>
        <w:t>…..</w:t>
      </w:r>
      <w:r w:rsidRPr="0007208C">
        <w:rPr>
          <w:rFonts w:ascii="Times New Roman" w:hAnsi="Times New Roman"/>
          <w:szCs w:val="24"/>
        </w:rPr>
        <w:t>otvoren kod …</w:t>
      </w:r>
      <w:r w:rsidR="00464F59">
        <w:rPr>
          <w:rFonts w:ascii="Times New Roman" w:hAnsi="Times New Roman"/>
          <w:szCs w:val="24"/>
        </w:rPr>
        <w:t>…….</w:t>
      </w:r>
      <w:r w:rsidRPr="0007208C">
        <w:rPr>
          <w:rFonts w:ascii="Times New Roman" w:hAnsi="Times New Roman"/>
          <w:szCs w:val="24"/>
        </w:rPr>
        <w:t>…………………..</w:t>
      </w:r>
      <w:r w:rsidR="000460DE">
        <w:rPr>
          <w:rFonts w:ascii="Times New Roman" w:hAnsi="Times New Roman"/>
          <w:szCs w:val="24"/>
        </w:rPr>
        <w:t>banke (u daljem tekstu: Davalac</w:t>
      </w:r>
      <w:r w:rsidRPr="0007208C">
        <w:rPr>
          <w:rFonts w:ascii="Times New Roman" w:hAnsi="Times New Roman"/>
          <w:szCs w:val="24"/>
        </w:rPr>
        <w:t xml:space="preserve"> usluge)</w:t>
      </w:r>
      <w:r w:rsidR="00043AF0">
        <w:rPr>
          <w:rFonts w:ascii="Times New Roman" w:hAnsi="Times New Roman"/>
          <w:szCs w:val="24"/>
        </w:rPr>
        <w:t xml:space="preserve"> zaključuju:</w:t>
      </w:r>
    </w:p>
    <w:p w:rsidR="0007208C" w:rsidRDefault="0007208C" w:rsidP="009D40BC">
      <w:pPr>
        <w:ind w:left="-567" w:right="-692"/>
        <w:jc w:val="center"/>
        <w:rPr>
          <w:rFonts w:ascii="Times New Roman" w:hAnsi="Times New Roman"/>
          <w:b/>
          <w:szCs w:val="24"/>
          <w:lang w:val="hr-HR"/>
        </w:rPr>
      </w:pPr>
    </w:p>
    <w:p w:rsidR="009D40BC" w:rsidRDefault="009D40BC" w:rsidP="009D40BC">
      <w:pPr>
        <w:ind w:left="-567" w:right="-692"/>
        <w:jc w:val="center"/>
        <w:rPr>
          <w:rFonts w:ascii="Times New Roman" w:hAnsi="Times New Roman"/>
          <w:b/>
          <w:szCs w:val="24"/>
          <w:lang w:val="hr-HR"/>
        </w:rPr>
      </w:pPr>
    </w:p>
    <w:p w:rsidR="009D40BC" w:rsidRPr="0007208C" w:rsidRDefault="009D40BC" w:rsidP="009D40BC">
      <w:pPr>
        <w:ind w:left="-567" w:right="-692"/>
        <w:jc w:val="center"/>
        <w:rPr>
          <w:rFonts w:ascii="Times New Roman" w:hAnsi="Times New Roman"/>
          <w:b/>
          <w:szCs w:val="24"/>
          <w:lang w:val="hr-HR"/>
        </w:rPr>
      </w:pPr>
    </w:p>
    <w:p w:rsidR="00043AF0" w:rsidRDefault="0007208C" w:rsidP="009D40BC">
      <w:pPr>
        <w:ind w:left="-567" w:right="-692"/>
        <w:jc w:val="center"/>
        <w:rPr>
          <w:rFonts w:ascii="Times New Roman" w:hAnsi="Times New Roman"/>
          <w:b/>
          <w:szCs w:val="24"/>
          <w:lang w:val="hr-HR"/>
        </w:rPr>
      </w:pPr>
      <w:r w:rsidRPr="0007208C">
        <w:rPr>
          <w:rFonts w:ascii="Times New Roman" w:hAnsi="Times New Roman"/>
          <w:b/>
          <w:szCs w:val="24"/>
          <w:lang w:val="hr-HR"/>
        </w:rPr>
        <w:t>OKVIRNI SPORAZUM O PRUŽANJU USLUGE</w:t>
      </w:r>
      <w:r w:rsidR="00043AF0">
        <w:rPr>
          <w:rFonts w:ascii="Times New Roman" w:hAnsi="Times New Roman"/>
          <w:b/>
          <w:szCs w:val="24"/>
          <w:lang w:val="hr-HR"/>
        </w:rPr>
        <w:t xml:space="preserve"> OSIGURANJA VOZILA</w:t>
      </w:r>
    </w:p>
    <w:p w:rsidR="009D40BC" w:rsidRDefault="009D40BC" w:rsidP="009D40BC">
      <w:pPr>
        <w:ind w:left="-567" w:right="-692"/>
        <w:jc w:val="center"/>
        <w:rPr>
          <w:rFonts w:ascii="Times New Roman" w:hAnsi="Times New Roman"/>
          <w:b/>
          <w:szCs w:val="24"/>
          <w:lang w:val="hr-HR"/>
        </w:rPr>
      </w:pPr>
    </w:p>
    <w:p w:rsidR="009D40BC" w:rsidRDefault="009D40BC" w:rsidP="009D40BC">
      <w:pPr>
        <w:ind w:left="-567" w:right="-692"/>
        <w:jc w:val="center"/>
        <w:rPr>
          <w:rFonts w:ascii="Times New Roman" w:hAnsi="Times New Roman"/>
          <w:b/>
          <w:szCs w:val="24"/>
          <w:lang w:val="hr-HR"/>
        </w:rPr>
      </w:pPr>
    </w:p>
    <w:p w:rsidR="0007208C" w:rsidRPr="0007208C" w:rsidRDefault="00043AF0" w:rsidP="009D40BC">
      <w:pPr>
        <w:ind w:left="-567" w:right="-692"/>
        <w:jc w:val="center"/>
        <w:rPr>
          <w:rFonts w:ascii="Times New Roman" w:hAnsi="Times New Roman"/>
          <w:b/>
          <w:szCs w:val="24"/>
          <w:lang w:val="hr-HR"/>
        </w:rPr>
      </w:pPr>
      <w:r w:rsidRPr="0007208C">
        <w:rPr>
          <w:rFonts w:ascii="Times New Roman" w:hAnsi="Times New Roman"/>
          <w:b/>
          <w:szCs w:val="24"/>
          <w:lang w:val="hr-HR"/>
        </w:rPr>
        <w:t xml:space="preserve"> </w:t>
      </w:r>
    </w:p>
    <w:p w:rsidR="0007208C" w:rsidRPr="0007208C" w:rsidRDefault="0007208C" w:rsidP="009D40BC">
      <w:pPr>
        <w:ind w:left="-567" w:right="-692"/>
        <w:rPr>
          <w:rFonts w:ascii="Times New Roman" w:hAnsi="Times New Roman"/>
          <w:bCs/>
          <w:spacing w:val="3"/>
          <w:szCs w:val="24"/>
        </w:rPr>
      </w:pPr>
      <w:r w:rsidRPr="0007208C">
        <w:rPr>
          <w:rFonts w:ascii="Times New Roman" w:hAnsi="Times New Roman"/>
          <w:b/>
          <w:szCs w:val="24"/>
          <w:lang w:val="hr-HR"/>
        </w:rPr>
        <w:t>I PREDMET UGOVORA I OSNOVNE ODREDBE</w:t>
      </w:r>
    </w:p>
    <w:p w:rsidR="0007208C" w:rsidRPr="0007208C" w:rsidRDefault="0007208C" w:rsidP="004536EA">
      <w:pPr>
        <w:ind w:left="2880" w:right="-692" w:firstLine="720"/>
        <w:rPr>
          <w:rFonts w:ascii="Times New Roman" w:hAnsi="Times New Roman"/>
          <w:b/>
          <w:szCs w:val="24"/>
          <w:lang w:val="hr-HR"/>
        </w:rPr>
      </w:pPr>
      <w:r w:rsidRPr="0007208C">
        <w:rPr>
          <w:rFonts w:ascii="Times New Roman" w:hAnsi="Times New Roman"/>
          <w:b/>
          <w:szCs w:val="24"/>
          <w:lang w:val="hr-HR"/>
        </w:rPr>
        <w:t>Član 1.</w:t>
      </w:r>
    </w:p>
    <w:p w:rsidR="0007208C" w:rsidRPr="0007208C" w:rsidRDefault="0007208C" w:rsidP="009D40BC">
      <w:pPr>
        <w:ind w:right="-692"/>
        <w:jc w:val="center"/>
        <w:rPr>
          <w:rFonts w:ascii="Times New Roman" w:hAnsi="Times New Roman"/>
          <w:b/>
          <w:szCs w:val="24"/>
          <w:lang w:val="hr-HR"/>
        </w:rPr>
      </w:pPr>
    </w:p>
    <w:p w:rsidR="0007208C" w:rsidRPr="0007208C" w:rsidRDefault="0007208C" w:rsidP="005D4839">
      <w:pPr>
        <w:ind w:left="-567" w:right="-692" w:hanging="283"/>
        <w:jc w:val="both"/>
        <w:rPr>
          <w:rFonts w:ascii="Times New Roman" w:hAnsi="Times New Roman"/>
          <w:bCs/>
          <w:szCs w:val="24"/>
        </w:rPr>
      </w:pPr>
      <w:r w:rsidRPr="0007208C">
        <w:rPr>
          <w:rFonts w:ascii="Times New Roman" w:eastAsia="ArialMT" w:hAnsi="Times New Roman"/>
          <w:color w:val="000000"/>
          <w:szCs w:val="24"/>
        </w:rPr>
        <w:t xml:space="preserve">     Ovim </w:t>
      </w:r>
      <w:r w:rsidRPr="0007208C">
        <w:rPr>
          <w:rFonts w:ascii="Times New Roman" w:hAnsi="Times New Roman"/>
          <w:szCs w:val="24"/>
          <w:lang w:val="sr-Latn-CS"/>
        </w:rPr>
        <w:t xml:space="preserve">Okvirnim sporazumom ugovorne strane regulišu okvirna pitanja vezana za realizaciju nabavke </w:t>
      </w:r>
      <w:r w:rsidR="00043AF0">
        <w:rPr>
          <w:rFonts w:ascii="Times New Roman" w:hAnsi="Times New Roman"/>
          <w:szCs w:val="24"/>
          <w:lang w:val="sr-Latn-CS"/>
        </w:rPr>
        <w:t>usluge osiguranja</w:t>
      </w:r>
      <w:r w:rsidR="00CB38FA">
        <w:rPr>
          <w:rFonts w:ascii="Times New Roman" w:hAnsi="Times New Roman"/>
          <w:szCs w:val="24"/>
          <w:lang w:val="sr-Latn-CS"/>
        </w:rPr>
        <w:t xml:space="preserve"> od autoodgovornosti</w:t>
      </w:r>
      <w:r w:rsidRPr="0007208C">
        <w:rPr>
          <w:rFonts w:ascii="Times New Roman" w:hAnsi="Times New Roman"/>
          <w:color w:val="000000"/>
          <w:szCs w:val="24"/>
          <w:lang w:val="sr-Latn-CS"/>
        </w:rPr>
        <w:t xml:space="preserve"> </w:t>
      </w:r>
      <w:r w:rsidR="00464F59">
        <w:rPr>
          <w:rFonts w:ascii="Times New Roman" w:hAnsi="Times New Roman"/>
          <w:color w:val="000000"/>
          <w:szCs w:val="24"/>
          <w:lang w:val="sr-Latn-CS"/>
        </w:rPr>
        <w:t xml:space="preserve">za </w:t>
      </w:r>
      <w:r w:rsidRPr="0007208C">
        <w:rPr>
          <w:rFonts w:ascii="Times New Roman" w:hAnsi="Times New Roman"/>
          <w:color w:val="000000"/>
          <w:szCs w:val="24"/>
          <w:lang w:val="sr-Latn-CS"/>
        </w:rPr>
        <w:t xml:space="preserve">vozila </w:t>
      </w:r>
      <w:r w:rsidR="00464F59">
        <w:rPr>
          <w:rFonts w:ascii="Times New Roman" w:hAnsi="Times New Roman"/>
          <w:color w:val="000000"/>
          <w:szCs w:val="24"/>
          <w:lang w:val="sr-Latn-CS"/>
        </w:rPr>
        <w:t>Korisnika usluge</w:t>
      </w:r>
      <w:r w:rsidRPr="0007208C">
        <w:rPr>
          <w:rFonts w:ascii="Times New Roman" w:hAnsi="Times New Roman"/>
          <w:color w:val="000000"/>
          <w:szCs w:val="24"/>
          <w:lang w:val="sr-Latn-CS"/>
        </w:rPr>
        <w:t xml:space="preserve">, </w:t>
      </w:r>
      <w:r w:rsidR="005D4839">
        <w:rPr>
          <w:rFonts w:ascii="Times New Roman" w:hAnsi="Times New Roman"/>
          <w:szCs w:val="24"/>
          <w:lang w:val="hr-HR"/>
        </w:rPr>
        <w:t>KZ</w:t>
      </w:r>
      <w:r w:rsidR="00043AF0">
        <w:rPr>
          <w:rFonts w:ascii="Times New Roman" w:hAnsi="Times New Roman"/>
          <w:szCs w:val="24"/>
          <w:lang w:val="hr-HR"/>
        </w:rPr>
        <w:t>BHMAC 06/17</w:t>
      </w:r>
      <w:r w:rsidRPr="0007208C">
        <w:rPr>
          <w:rFonts w:ascii="Times New Roman" w:hAnsi="Times New Roman"/>
          <w:szCs w:val="24"/>
          <w:lang w:val="sr-Latn-CS"/>
        </w:rPr>
        <w:t xml:space="preserve">. </w:t>
      </w:r>
      <w:r w:rsidRPr="0007208C">
        <w:rPr>
          <w:rFonts w:ascii="Times New Roman" w:hAnsi="Times New Roman"/>
          <w:szCs w:val="24"/>
          <w:lang w:val="hr-HR"/>
        </w:rPr>
        <w:t>Ponuda Dobavljača br.</w:t>
      </w:r>
      <w:r w:rsidR="00464F59">
        <w:rPr>
          <w:rFonts w:ascii="Times New Roman" w:hAnsi="Times New Roman"/>
          <w:szCs w:val="24"/>
          <w:lang w:val="hr-HR"/>
        </w:rPr>
        <w:t>...............................................</w:t>
      </w:r>
      <w:r w:rsidRPr="0007208C">
        <w:rPr>
          <w:rFonts w:ascii="Times New Roman" w:hAnsi="Times New Roman"/>
          <w:szCs w:val="24"/>
          <w:lang w:val="hr-HR"/>
        </w:rPr>
        <w:t xml:space="preserve">, na temelju koje je sačinjen ovaj Okvirni sporazum čini sastavni dio istog. </w:t>
      </w:r>
    </w:p>
    <w:p w:rsidR="00A24090" w:rsidRPr="00A24090" w:rsidRDefault="00A24090" w:rsidP="005D4839">
      <w:pPr>
        <w:ind w:left="-567" w:right="-692"/>
        <w:jc w:val="both"/>
        <w:rPr>
          <w:rFonts w:ascii="Times New Roman" w:hAnsi="Times New Roman"/>
          <w:szCs w:val="24"/>
        </w:rPr>
      </w:pPr>
      <w:r w:rsidRPr="00A24090">
        <w:rPr>
          <w:rFonts w:ascii="Times New Roman" w:hAnsi="Times New Roman"/>
          <w:szCs w:val="24"/>
        </w:rPr>
        <w:t>Ovim okv</w:t>
      </w:r>
      <w:r w:rsidR="005D4839">
        <w:rPr>
          <w:rFonts w:ascii="Times New Roman" w:hAnsi="Times New Roman"/>
          <w:szCs w:val="24"/>
        </w:rPr>
        <w:t>irnim sporazumom ugovorne strane</w:t>
      </w:r>
      <w:r w:rsidRPr="00A24090">
        <w:rPr>
          <w:rFonts w:ascii="Times New Roman" w:hAnsi="Times New Roman"/>
          <w:szCs w:val="24"/>
        </w:rPr>
        <w:t xml:space="preserve"> su saglasne da mogu tokom cijelog ugovornog perioda zaključivati ugovore iz oblasti za koje je proveden predmetni postupak javne nabavke.</w:t>
      </w:r>
    </w:p>
    <w:p w:rsidR="0007208C" w:rsidRPr="0007208C" w:rsidRDefault="0007208C" w:rsidP="009D40BC">
      <w:pPr>
        <w:ind w:left="-567" w:right="-692"/>
        <w:jc w:val="both"/>
        <w:rPr>
          <w:rFonts w:ascii="Times New Roman" w:hAnsi="Times New Roman"/>
          <w:szCs w:val="24"/>
          <w:lang w:val="hr-HR"/>
        </w:rPr>
      </w:pPr>
    </w:p>
    <w:p w:rsidR="009D40BC" w:rsidRDefault="009D40BC" w:rsidP="009D40BC">
      <w:pPr>
        <w:autoSpaceDE w:val="0"/>
        <w:autoSpaceDN w:val="0"/>
        <w:adjustRightInd w:val="0"/>
        <w:ind w:left="-709" w:right="-692"/>
        <w:rPr>
          <w:rFonts w:ascii="Times New Roman" w:eastAsia="ArialMT" w:hAnsi="Times New Roman"/>
          <w:b/>
          <w:color w:val="000000"/>
          <w:szCs w:val="24"/>
        </w:rPr>
      </w:pPr>
    </w:p>
    <w:p w:rsidR="0007208C" w:rsidRPr="0007208C" w:rsidRDefault="0007208C" w:rsidP="009D40BC">
      <w:pPr>
        <w:autoSpaceDE w:val="0"/>
        <w:autoSpaceDN w:val="0"/>
        <w:adjustRightInd w:val="0"/>
        <w:ind w:left="-709" w:right="-692"/>
        <w:rPr>
          <w:rFonts w:ascii="Times New Roman" w:eastAsia="ArialMT" w:hAnsi="Times New Roman"/>
          <w:b/>
          <w:color w:val="000000"/>
          <w:szCs w:val="24"/>
        </w:rPr>
      </w:pPr>
      <w:r w:rsidRPr="0007208C">
        <w:rPr>
          <w:rFonts w:ascii="Times New Roman" w:eastAsia="ArialMT" w:hAnsi="Times New Roman"/>
          <w:b/>
          <w:color w:val="000000"/>
          <w:szCs w:val="24"/>
        </w:rPr>
        <w:t xml:space="preserve">II UGOVORENA CIJENA I NAČIN PLAĆANJA </w:t>
      </w:r>
    </w:p>
    <w:p w:rsidR="0007208C" w:rsidRPr="0007208C" w:rsidRDefault="0007208C" w:rsidP="004536EA">
      <w:pPr>
        <w:autoSpaceDE w:val="0"/>
        <w:autoSpaceDN w:val="0"/>
        <w:adjustRightInd w:val="0"/>
        <w:ind w:left="2880" w:right="-692" w:firstLine="720"/>
        <w:rPr>
          <w:rFonts w:ascii="Times New Roman" w:eastAsia="Arial-BoldMT" w:hAnsi="Times New Roman"/>
          <w:b/>
          <w:bCs/>
          <w:color w:val="000000"/>
          <w:szCs w:val="24"/>
        </w:rPr>
      </w:pPr>
      <w:r w:rsidRPr="0007208C">
        <w:rPr>
          <w:rFonts w:ascii="Times New Roman" w:eastAsia="Arial-BoldMT" w:hAnsi="Times New Roman"/>
          <w:b/>
          <w:bCs/>
          <w:color w:val="000000"/>
          <w:szCs w:val="24"/>
        </w:rPr>
        <w:t>Član 2.</w:t>
      </w:r>
    </w:p>
    <w:p w:rsidR="0007208C" w:rsidRDefault="00536BB5"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Cijena usluge</w:t>
      </w:r>
      <w:r w:rsidR="00E2558C">
        <w:rPr>
          <w:rFonts w:ascii="Times New Roman" w:hAnsi="Times New Roman"/>
          <w:spacing w:val="7"/>
          <w:szCs w:val="24"/>
        </w:rPr>
        <w:t xml:space="preserve"> za peri</w:t>
      </w:r>
      <w:r w:rsidR="005D4839">
        <w:rPr>
          <w:rFonts w:ascii="Times New Roman" w:hAnsi="Times New Roman"/>
          <w:spacing w:val="7"/>
          <w:szCs w:val="24"/>
        </w:rPr>
        <w:t>od od 12 mjeseci iznosi..................</w:t>
      </w:r>
      <w:r w:rsidR="00E2558C">
        <w:rPr>
          <w:rFonts w:ascii="Times New Roman" w:hAnsi="Times New Roman"/>
          <w:spacing w:val="7"/>
          <w:szCs w:val="24"/>
        </w:rPr>
        <w:t>.KM (slovima:…………………….).</w:t>
      </w:r>
      <w:r>
        <w:rPr>
          <w:rFonts w:ascii="Times New Roman" w:hAnsi="Times New Roman"/>
          <w:spacing w:val="7"/>
          <w:szCs w:val="24"/>
        </w:rPr>
        <w:t xml:space="preserve"> Popust iznosi………….KM ili………….%. Ukupna cijena usluge sa popustom iznosi…………...KM (slovima:…………………………….).</w:t>
      </w:r>
    </w:p>
    <w:p w:rsidR="00536BB5" w:rsidRPr="0007208C" w:rsidRDefault="00536BB5" w:rsidP="009D40BC">
      <w:pPr>
        <w:widowControl w:val="0"/>
        <w:tabs>
          <w:tab w:val="left" w:leader="underscore" w:pos="3312"/>
        </w:tabs>
        <w:autoSpaceDE w:val="0"/>
        <w:autoSpaceDN w:val="0"/>
        <w:ind w:left="-709" w:right="-692"/>
        <w:jc w:val="both"/>
        <w:rPr>
          <w:rFonts w:ascii="Times New Roman" w:hAnsi="Times New Roman"/>
          <w:spacing w:val="7"/>
          <w:szCs w:val="24"/>
        </w:rPr>
      </w:pPr>
      <w:r w:rsidRPr="00536BB5">
        <w:rPr>
          <w:rFonts w:ascii="Times New Roman" w:hAnsi="Times New Roman"/>
          <w:spacing w:val="7"/>
          <w:szCs w:val="24"/>
        </w:rPr>
        <w:t>Cijena premije je uskla</w:t>
      </w:r>
      <w:r w:rsidRPr="00536BB5">
        <w:rPr>
          <w:rFonts w:ascii="Times New Roman" w:hAnsi="Times New Roman" w:hint="eastAsia"/>
          <w:spacing w:val="7"/>
          <w:szCs w:val="24"/>
        </w:rPr>
        <w:t>đ</w:t>
      </w:r>
      <w:r w:rsidRPr="00536BB5">
        <w:rPr>
          <w:rFonts w:ascii="Times New Roman" w:hAnsi="Times New Roman"/>
          <w:spacing w:val="7"/>
          <w:szCs w:val="24"/>
        </w:rPr>
        <w:t>ena sa zakonskom regulativom.</w:t>
      </w:r>
    </w:p>
    <w:p w:rsidR="0007208C" w:rsidRDefault="00CB38FA" w:rsidP="009D40BC">
      <w:pPr>
        <w:widowControl w:val="0"/>
        <w:tabs>
          <w:tab w:val="left" w:leader="underscore" w:pos="3312"/>
        </w:tabs>
        <w:autoSpaceDE w:val="0"/>
        <w:autoSpaceDN w:val="0"/>
        <w:ind w:left="-709" w:right="-692"/>
        <w:jc w:val="both"/>
        <w:rPr>
          <w:rFonts w:ascii="Times New Roman" w:hAnsi="Times New Roman"/>
          <w:spacing w:val="3"/>
          <w:szCs w:val="24"/>
        </w:rPr>
      </w:pPr>
      <w:r>
        <w:rPr>
          <w:rFonts w:ascii="Times New Roman" w:hAnsi="Times New Roman"/>
          <w:spacing w:val="3"/>
          <w:szCs w:val="24"/>
        </w:rPr>
        <w:t>Davalac</w:t>
      </w:r>
      <w:r w:rsidR="0007208C" w:rsidRPr="0007208C">
        <w:rPr>
          <w:rFonts w:ascii="Times New Roman" w:hAnsi="Times New Roman"/>
          <w:spacing w:val="3"/>
          <w:szCs w:val="24"/>
        </w:rPr>
        <w:t xml:space="preserve"> usluge  je saglasan da neće zaračunavati zatezne kamate sa zakašnjenjem pri plaćanju ako je u roku od 30 dana od dana prispjeća ispravne fakture Korisnik usluge bude istu predao na plaćanje.</w:t>
      </w:r>
    </w:p>
    <w:p w:rsidR="0007208C" w:rsidRPr="0007208C" w:rsidRDefault="00CB38FA"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Davalac</w:t>
      </w:r>
      <w:r w:rsidR="0007208C" w:rsidRPr="0007208C">
        <w:rPr>
          <w:rFonts w:ascii="Times New Roman" w:hAnsi="Times New Roman"/>
          <w:spacing w:val="7"/>
          <w:szCs w:val="24"/>
        </w:rPr>
        <w:t xml:space="preserve"> usluge se obavezuje na nepromjenjivost ponuđenih cijena tokom ugovorenog perioda, osim u slučajevima promjene cijena vezanih za zakonske obaveze, o kojima je neophodno, odmah, pismeno obav</w:t>
      </w:r>
      <w:r w:rsidR="00E2558C">
        <w:rPr>
          <w:rFonts w:ascii="Times New Roman" w:hAnsi="Times New Roman"/>
          <w:spacing w:val="7"/>
          <w:szCs w:val="24"/>
        </w:rPr>
        <w:t>i</w:t>
      </w:r>
      <w:r w:rsidR="0007208C" w:rsidRPr="0007208C">
        <w:rPr>
          <w:rFonts w:ascii="Times New Roman" w:hAnsi="Times New Roman"/>
          <w:spacing w:val="7"/>
          <w:szCs w:val="24"/>
        </w:rPr>
        <w:t>jestiti Korisnika usluge.</w:t>
      </w:r>
    </w:p>
    <w:p w:rsidR="00E2558C" w:rsidRDefault="0007208C" w:rsidP="009D40BC">
      <w:pPr>
        <w:widowControl w:val="0"/>
        <w:tabs>
          <w:tab w:val="left" w:leader="underscore" w:pos="3312"/>
        </w:tabs>
        <w:autoSpaceDE w:val="0"/>
        <w:autoSpaceDN w:val="0"/>
        <w:ind w:left="-709" w:right="-692"/>
        <w:jc w:val="both"/>
        <w:rPr>
          <w:rFonts w:ascii="Times New Roman" w:eastAsia="ArialMT" w:hAnsi="Times New Roman"/>
          <w:color w:val="000000"/>
          <w:szCs w:val="24"/>
        </w:rPr>
      </w:pPr>
      <w:r w:rsidRPr="0007208C">
        <w:rPr>
          <w:rFonts w:ascii="Times New Roman" w:eastAsia="ArialMT" w:hAnsi="Times New Roman"/>
          <w:color w:val="000000"/>
          <w:szCs w:val="24"/>
        </w:rPr>
        <w:t>Korisnik usluge će izvršiti plaća</w:t>
      </w:r>
      <w:r w:rsidR="00CB38FA">
        <w:rPr>
          <w:rFonts w:ascii="Times New Roman" w:eastAsia="ArialMT" w:hAnsi="Times New Roman"/>
          <w:color w:val="000000"/>
          <w:szCs w:val="24"/>
        </w:rPr>
        <w:t>nje na bankarski račun Davaoca</w:t>
      </w:r>
      <w:r w:rsidRPr="0007208C">
        <w:rPr>
          <w:rFonts w:ascii="Times New Roman" w:eastAsia="ArialMT" w:hAnsi="Times New Roman"/>
          <w:color w:val="000000"/>
          <w:szCs w:val="24"/>
        </w:rPr>
        <w:t xml:space="preserve"> usluge</w:t>
      </w:r>
      <w:r w:rsidR="00E2558C">
        <w:rPr>
          <w:rFonts w:ascii="Times New Roman" w:eastAsia="ArialMT" w:hAnsi="Times New Roman"/>
          <w:color w:val="000000"/>
          <w:szCs w:val="24"/>
        </w:rPr>
        <w:t xml:space="preserve"> a na osnovu potpisanih pojedinačnih Ugovora uz dostavljene fakture.</w:t>
      </w:r>
    </w:p>
    <w:p w:rsidR="00546CA8" w:rsidRDefault="0007208C" w:rsidP="009D40BC">
      <w:pPr>
        <w:widowControl w:val="0"/>
        <w:tabs>
          <w:tab w:val="left" w:leader="underscore" w:pos="3312"/>
        </w:tabs>
        <w:autoSpaceDE w:val="0"/>
        <w:autoSpaceDN w:val="0"/>
        <w:ind w:left="-709" w:right="-692"/>
        <w:jc w:val="both"/>
        <w:rPr>
          <w:rFonts w:ascii="Times New Roman" w:hAnsi="Times New Roman"/>
          <w:szCs w:val="24"/>
        </w:rPr>
      </w:pPr>
      <w:r w:rsidRPr="0007208C">
        <w:rPr>
          <w:rFonts w:ascii="Times New Roman" w:hAnsi="Times New Roman"/>
          <w:szCs w:val="24"/>
        </w:rPr>
        <w:t>Stvarna realizacija zavisi od potreba Korisnika usluge  i raspoloživih finansijskih sredstava, ali ne može preći utvrđene okvirne količine.</w:t>
      </w:r>
    </w:p>
    <w:p w:rsidR="00546CA8" w:rsidRDefault="00546CA8" w:rsidP="009D40BC">
      <w:pPr>
        <w:widowControl w:val="0"/>
        <w:tabs>
          <w:tab w:val="left" w:leader="underscore" w:pos="3312"/>
        </w:tabs>
        <w:autoSpaceDE w:val="0"/>
        <w:autoSpaceDN w:val="0"/>
        <w:ind w:left="-709" w:right="-692"/>
        <w:rPr>
          <w:rFonts w:ascii="Times New Roman" w:hAnsi="Times New Roman"/>
          <w:szCs w:val="24"/>
        </w:rPr>
      </w:pPr>
    </w:p>
    <w:p w:rsidR="009D40BC" w:rsidRDefault="009D40BC" w:rsidP="009D40BC">
      <w:pPr>
        <w:widowControl w:val="0"/>
        <w:tabs>
          <w:tab w:val="left" w:leader="underscore" w:pos="3312"/>
        </w:tabs>
        <w:autoSpaceDE w:val="0"/>
        <w:autoSpaceDN w:val="0"/>
        <w:ind w:left="-709" w:right="-692"/>
        <w:rPr>
          <w:rFonts w:ascii="Times New Roman" w:hAnsi="Times New Roman"/>
          <w:szCs w:val="24"/>
        </w:rPr>
      </w:pPr>
    </w:p>
    <w:p w:rsidR="0007208C" w:rsidRPr="00972298" w:rsidRDefault="0007208C" w:rsidP="009D40BC">
      <w:pPr>
        <w:widowControl w:val="0"/>
        <w:tabs>
          <w:tab w:val="left" w:leader="underscore" w:pos="3312"/>
        </w:tabs>
        <w:autoSpaceDE w:val="0"/>
        <w:autoSpaceDN w:val="0"/>
        <w:ind w:left="-709" w:right="-692"/>
        <w:rPr>
          <w:rFonts w:ascii="Times New Roman" w:hAnsi="Times New Roman"/>
          <w:szCs w:val="24"/>
        </w:rPr>
      </w:pPr>
      <w:r w:rsidRPr="0007208C">
        <w:rPr>
          <w:rFonts w:ascii="Times New Roman" w:eastAsia="Arial-BoldMT" w:hAnsi="Times New Roman"/>
          <w:b/>
          <w:bCs/>
          <w:color w:val="000000"/>
          <w:szCs w:val="24"/>
        </w:rPr>
        <w:t>III  OBAVEZE KORISNIKA USLUGE</w:t>
      </w:r>
    </w:p>
    <w:p w:rsidR="0007208C" w:rsidRPr="0007208C" w:rsidRDefault="0007208C" w:rsidP="009D40BC">
      <w:pPr>
        <w:autoSpaceDE w:val="0"/>
        <w:autoSpaceDN w:val="0"/>
        <w:adjustRightInd w:val="0"/>
        <w:ind w:right="-692"/>
        <w:rPr>
          <w:rFonts w:ascii="Times New Roman" w:eastAsia="Arial-BoldMT" w:hAnsi="Times New Roman"/>
          <w:b/>
          <w:bCs/>
          <w:color w:val="000000"/>
          <w:szCs w:val="24"/>
        </w:rPr>
      </w:pPr>
      <w:r w:rsidRPr="0007208C">
        <w:rPr>
          <w:rFonts w:ascii="Times New Roman" w:eastAsia="Arial-BoldMT" w:hAnsi="Times New Roman"/>
          <w:b/>
          <w:bCs/>
          <w:color w:val="000000"/>
          <w:szCs w:val="24"/>
        </w:rPr>
        <w:t xml:space="preserve">                                                             Član 3.</w:t>
      </w:r>
    </w:p>
    <w:p w:rsidR="0007208C" w:rsidRPr="0007208C" w:rsidRDefault="0007208C" w:rsidP="009D40BC">
      <w:pPr>
        <w:widowControl w:val="0"/>
        <w:tabs>
          <w:tab w:val="left" w:leader="underscore" w:pos="3312"/>
        </w:tabs>
        <w:autoSpaceDE w:val="0"/>
        <w:autoSpaceDN w:val="0"/>
        <w:ind w:left="-709" w:right="-692"/>
        <w:jc w:val="both"/>
        <w:rPr>
          <w:rFonts w:ascii="Times New Roman" w:eastAsia="ArialMT" w:hAnsi="Times New Roman"/>
          <w:color w:val="000000"/>
          <w:szCs w:val="24"/>
        </w:rPr>
      </w:pPr>
      <w:r w:rsidRPr="0007208C">
        <w:rPr>
          <w:rFonts w:ascii="Times New Roman" w:eastAsia="ArialMT" w:hAnsi="Times New Roman"/>
          <w:color w:val="000000"/>
          <w:szCs w:val="24"/>
        </w:rPr>
        <w:t>Kor</w:t>
      </w:r>
      <w:r w:rsidR="00972298">
        <w:rPr>
          <w:rFonts w:ascii="Times New Roman" w:eastAsia="ArialMT" w:hAnsi="Times New Roman"/>
          <w:color w:val="000000"/>
          <w:szCs w:val="24"/>
        </w:rPr>
        <w:t>isnik usluge je dužan da izvrši obaveze iz člana 2. Okvirnog sporazuma.</w:t>
      </w:r>
    </w:p>
    <w:p w:rsidR="00972298" w:rsidRDefault="00972298" w:rsidP="009D40BC">
      <w:pPr>
        <w:autoSpaceDE w:val="0"/>
        <w:autoSpaceDN w:val="0"/>
        <w:adjustRightInd w:val="0"/>
        <w:ind w:left="-709" w:right="-692"/>
        <w:jc w:val="both"/>
        <w:rPr>
          <w:rFonts w:ascii="Times New Roman" w:eastAsia="ArialMT" w:hAnsi="Times New Roman"/>
          <w:color w:val="000000"/>
          <w:szCs w:val="24"/>
        </w:rPr>
      </w:pPr>
      <w:r>
        <w:rPr>
          <w:rFonts w:ascii="Times New Roman" w:eastAsia="ArialMT" w:hAnsi="Times New Roman"/>
          <w:color w:val="000000"/>
          <w:szCs w:val="24"/>
        </w:rPr>
        <w:t xml:space="preserve">U slučaju nastupanja osiguranog slučaja Korisnik usluge je dužan poduzeti sve mjere u cilju smanjenja štete. Korisnik usluge je obavezan da u slučaju saobraćajne nezgode pozove i sačeka službena lica da izvrše uviđaj saobraćajne nezgode. Korisnik usluge je dužan </w:t>
      </w:r>
      <w:r w:rsidR="009E039E">
        <w:rPr>
          <w:rFonts w:ascii="Times New Roman" w:eastAsia="ArialMT" w:hAnsi="Times New Roman"/>
          <w:color w:val="000000"/>
          <w:szCs w:val="24"/>
        </w:rPr>
        <w:t>predati</w:t>
      </w:r>
      <w:r>
        <w:rPr>
          <w:rFonts w:ascii="Times New Roman" w:eastAsia="ArialMT" w:hAnsi="Times New Roman"/>
          <w:color w:val="000000"/>
          <w:szCs w:val="24"/>
        </w:rPr>
        <w:t xml:space="preserve"> kopi</w:t>
      </w:r>
      <w:r w:rsidR="00CB38FA">
        <w:rPr>
          <w:rFonts w:ascii="Times New Roman" w:eastAsia="ArialMT" w:hAnsi="Times New Roman"/>
          <w:color w:val="000000"/>
          <w:szCs w:val="24"/>
        </w:rPr>
        <w:t>ju saobraćajne dozvole Davaocu</w:t>
      </w:r>
      <w:r>
        <w:rPr>
          <w:rFonts w:ascii="Times New Roman" w:eastAsia="ArialMT" w:hAnsi="Times New Roman"/>
          <w:color w:val="000000"/>
          <w:szCs w:val="24"/>
        </w:rPr>
        <w:t xml:space="preserve"> usluge za svako vozilo u cilju izdavanja polise i zelenog kartona.</w:t>
      </w:r>
    </w:p>
    <w:p w:rsidR="009D40BC" w:rsidRDefault="009D40BC" w:rsidP="009D40BC">
      <w:pPr>
        <w:autoSpaceDE w:val="0"/>
        <w:autoSpaceDN w:val="0"/>
        <w:adjustRightInd w:val="0"/>
        <w:ind w:left="-709" w:right="-692"/>
        <w:jc w:val="both"/>
        <w:rPr>
          <w:rFonts w:ascii="Times New Roman" w:eastAsia="ArialMT" w:hAnsi="Times New Roman"/>
          <w:color w:val="000000"/>
          <w:szCs w:val="24"/>
        </w:rPr>
      </w:pPr>
    </w:p>
    <w:p w:rsidR="00AF4834" w:rsidRDefault="00AF4834" w:rsidP="009D40BC">
      <w:pPr>
        <w:autoSpaceDE w:val="0"/>
        <w:autoSpaceDN w:val="0"/>
        <w:adjustRightInd w:val="0"/>
        <w:ind w:left="-709" w:right="-692"/>
        <w:jc w:val="both"/>
        <w:rPr>
          <w:rFonts w:ascii="Times New Roman" w:eastAsia="ArialMT" w:hAnsi="Times New Roman"/>
          <w:color w:val="000000"/>
          <w:szCs w:val="24"/>
        </w:rPr>
      </w:pPr>
    </w:p>
    <w:p w:rsidR="0007208C" w:rsidRDefault="009D40BC" w:rsidP="009D40BC">
      <w:pPr>
        <w:autoSpaceDE w:val="0"/>
        <w:autoSpaceDN w:val="0"/>
        <w:adjustRightInd w:val="0"/>
        <w:ind w:left="-709" w:right="-692"/>
        <w:rPr>
          <w:rFonts w:ascii="Times New Roman" w:eastAsia="Arial-BoldMT" w:hAnsi="Times New Roman"/>
          <w:b/>
          <w:bCs/>
          <w:color w:val="000000"/>
          <w:szCs w:val="24"/>
        </w:rPr>
      </w:pPr>
      <w:r>
        <w:rPr>
          <w:rFonts w:ascii="Times New Roman" w:eastAsia="Arial-BoldMT" w:hAnsi="Times New Roman"/>
          <w:b/>
          <w:bCs/>
          <w:color w:val="000000"/>
          <w:szCs w:val="24"/>
        </w:rPr>
        <w:t xml:space="preserve">IV </w:t>
      </w:r>
      <w:r w:rsidR="0007208C" w:rsidRPr="0007208C">
        <w:rPr>
          <w:rFonts w:ascii="Times New Roman" w:eastAsia="Arial-BoldMT" w:hAnsi="Times New Roman"/>
          <w:b/>
          <w:bCs/>
          <w:color w:val="000000"/>
          <w:szCs w:val="24"/>
        </w:rPr>
        <w:t>OBAV</w:t>
      </w:r>
      <w:r w:rsidR="00CB38FA">
        <w:rPr>
          <w:rFonts w:ascii="Times New Roman" w:eastAsia="Arial-BoldMT" w:hAnsi="Times New Roman"/>
          <w:b/>
          <w:bCs/>
          <w:color w:val="000000"/>
          <w:szCs w:val="24"/>
        </w:rPr>
        <w:t>EZA DAVAOCA</w:t>
      </w:r>
      <w:r w:rsidR="0007208C" w:rsidRPr="0007208C">
        <w:rPr>
          <w:rFonts w:ascii="Times New Roman" w:eastAsia="Arial-BoldMT" w:hAnsi="Times New Roman"/>
          <w:b/>
          <w:bCs/>
          <w:color w:val="000000"/>
          <w:szCs w:val="24"/>
        </w:rPr>
        <w:t xml:space="preserve"> USLUGE</w:t>
      </w:r>
    </w:p>
    <w:p w:rsidR="009D40BC" w:rsidRPr="0007208C" w:rsidRDefault="009D40BC" w:rsidP="009D40BC">
      <w:pPr>
        <w:autoSpaceDE w:val="0"/>
        <w:autoSpaceDN w:val="0"/>
        <w:adjustRightInd w:val="0"/>
        <w:ind w:left="-709" w:right="-692"/>
        <w:rPr>
          <w:rFonts w:ascii="Times New Roman" w:eastAsia="Arial-BoldMT" w:hAnsi="Times New Roman"/>
          <w:b/>
          <w:bCs/>
          <w:color w:val="000000"/>
          <w:szCs w:val="24"/>
        </w:rPr>
      </w:pPr>
      <w:r>
        <w:rPr>
          <w:rFonts w:ascii="Times New Roman" w:eastAsia="Arial-BoldMT" w:hAnsi="Times New Roman"/>
          <w:b/>
          <w:bCs/>
          <w:color w:val="000000"/>
          <w:szCs w:val="24"/>
        </w:rPr>
        <w:tab/>
      </w:r>
      <w:r>
        <w:rPr>
          <w:rFonts w:ascii="Times New Roman" w:eastAsia="Arial-BoldMT" w:hAnsi="Times New Roman"/>
          <w:b/>
          <w:bCs/>
          <w:color w:val="000000"/>
          <w:szCs w:val="24"/>
        </w:rPr>
        <w:tab/>
      </w:r>
      <w:r>
        <w:rPr>
          <w:rFonts w:ascii="Times New Roman" w:eastAsia="Arial-BoldMT" w:hAnsi="Times New Roman"/>
          <w:b/>
          <w:bCs/>
          <w:color w:val="000000"/>
          <w:szCs w:val="24"/>
        </w:rPr>
        <w:tab/>
      </w:r>
      <w:r>
        <w:rPr>
          <w:rFonts w:ascii="Times New Roman" w:eastAsia="Arial-BoldMT" w:hAnsi="Times New Roman"/>
          <w:b/>
          <w:bCs/>
          <w:color w:val="000000"/>
          <w:szCs w:val="24"/>
        </w:rPr>
        <w:tab/>
      </w:r>
      <w:r>
        <w:rPr>
          <w:rFonts w:ascii="Times New Roman" w:eastAsia="Arial-BoldMT" w:hAnsi="Times New Roman"/>
          <w:b/>
          <w:bCs/>
          <w:color w:val="000000"/>
          <w:szCs w:val="24"/>
        </w:rPr>
        <w:tab/>
      </w:r>
      <w:r>
        <w:rPr>
          <w:rFonts w:ascii="Times New Roman" w:eastAsia="Arial-BoldMT" w:hAnsi="Times New Roman"/>
          <w:b/>
          <w:bCs/>
          <w:color w:val="000000"/>
          <w:szCs w:val="24"/>
        </w:rPr>
        <w:tab/>
        <w:t>Član 4.</w:t>
      </w:r>
    </w:p>
    <w:p w:rsidR="0007208C" w:rsidRPr="0007208C" w:rsidRDefault="00CB38FA"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Davalac</w:t>
      </w:r>
      <w:r w:rsidR="009702A6">
        <w:rPr>
          <w:rFonts w:ascii="Times New Roman" w:hAnsi="Times New Roman"/>
          <w:spacing w:val="7"/>
          <w:szCs w:val="24"/>
        </w:rPr>
        <w:t xml:space="preserve"> usluge se obavezuje da:</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xml:space="preserve">- </w:t>
      </w:r>
      <w:r w:rsidR="0007208C" w:rsidRPr="0007208C">
        <w:rPr>
          <w:rFonts w:ascii="Times New Roman" w:hAnsi="Times New Roman"/>
          <w:spacing w:val="7"/>
          <w:szCs w:val="24"/>
        </w:rPr>
        <w:t xml:space="preserve">zaključi Okvirni sporazum </w:t>
      </w:r>
      <w:r w:rsidR="002B3AAB">
        <w:rPr>
          <w:rFonts w:ascii="Times New Roman" w:hAnsi="Times New Roman"/>
          <w:spacing w:val="7"/>
          <w:szCs w:val="24"/>
        </w:rPr>
        <w:t>o osiguranju od autoodgovornosti u skladu s važećim propisima te tarifom premija za osiguranje od autoodgovornosti</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xml:space="preserve">- </w:t>
      </w:r>
      <w:r w:rsidR="002B3AAB">
        <w:rPr>
          <w:rFonts w:ascii="Times New Roman" w:hAnsi="Times New Roman"/>
          <w:spacing w:val="7"/>
          <w:szCs w:val="24"/>
        </w:rPr>
        <w:t xml:space="preserve">snosi rizik prema Korisniku usluge za njegovu odgovornost za motorno vozilo </w:t>
      </w:r>
      <w:r w:rsidR="009E039E">
        <w:rPr>
          <w:rFonts w:ascii="Times New Roman" w:hAnsi="Times New Roman"/>
          <w:spacing w:val="7"/>
          <w:szCs w:val="24"/>
        </w:rPr>
        <w:t>i</w:t>
      </w:r>
      <w:r w:rsidR="002B3AAB">
        <w:rPr>
          <w:rFonts w:ascii="Times New Roman" w:hAnsi="Times New Roman"/>
          <w:spacing w:val="7"/>
          <w:szCs w:val="24"/>
        </w:rPr>
        <w:t xml:space="preserve"> da oštećenom licu isplati odštetu u skladu sa važećim propisima</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dostavi</w:t>
      </w:r>
      <w:r w:rsidR="002B3AAB">
        <w:rPr>
          <w:rFonts w:ascii="Times New Roman" w:hAnsi="Times New Roman"/>
          <w:spacing w:val="7"/>
          <w:szCs w:val="24"/>
        </w:rPr>
        <w:t xml:space="preserve"> polise osiguranja (x2) uz dokaz o uplati iste </w:t>
      </w:r>
      <w:r w:rsidR="009E039E">
        <w:rPr>
          <w:rFonts w:ascii="Times New Roman" w:hAnsi="Times New Roman"/>
          <w:spacing w:val="7"/>
          <w:szCs w:val="24"/>
        </w:rPr>
        <w:t>i</w:t>
      </w:r>
      <w:r w:rsidR="002B3AAB">
        <w:rPr>
          <w:rFonts w:ascii="Times New Roman" w:hAnsi="Times New Roman"/>
          <w:spacing w:val="7"/>
          <w:szCs w:val="24"/>
        </w:rPr>
        <w:t xml:space="preserve"> zeleni karton </w:t>
      </w:r>
      <w:r w:rsidR="00C8561A">
        <w:rPr>
          <w:rFonts w:ascii="Times New Roman" w:hAnsi="Times New Roman"/>
          <w:spacing w:val="7"/>
          <w:szCs w:val="24"/>
        </w:rPr>
        <w:t>na proto</w:t>
      </w:r>
      <w:r w:rsidR="00100850">
        <w:rPr>
          <w:rFonts w:ascii="Times New Roman" w:hAnsi="Times New Roman"/>
          <w:spacing w:val="7"/>
          <w:szCs w:val="24"/>
        </w:rPr>
        <w:t>k</w:t>
      </w:r>
      <w:r w:rsidR="00C8561A">
        <w:rPr>
          <w:rFonts w:ascii="Times New Roman" w:hAnsi="Times New Roman"/>
          <w:spacing w:val="7"/>
          <w:szCs w:val="24"/>
        </w:rPr>
        <w:t xml:space="preserve">ol </w:t>
      </w:r>
      <w:r w:rsidR="002B3AAB">
        <w:rPr>
          <w:rFonts w:ascii="Times New Roman" w:hAnsi="Times New Roman"/>
          <w:spacing w:val="7"/>
          <w:szCs w:val="24"/>
        </w:rPr>
        <w:t>Korisnik</w:t>
      </w:r>
      <w:r w:rsidR="00C8561A">
        <w:rPr>
          <w:rFonts w:ascii="Times New Roman" w:hAnsi="Times New Roman"/>
          <w:spacing w:val="7"/>
          <w:szCs w:val="24"/>
        </w:rPr>
        <w:t>a</w:t>
      </w:r>
      <w:r w:rsidR="002B3AAB">
        <w:rPr>
          <w:rFonts w:ascii="Times New Roman" w:hAnsi="Times New Roman"/>
          <w:spacing w:val="7"/>
          <w:szCs w:val="24"/>
        </w:rPr>
        <w:t xml:space="preserve"> usluge</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xml:space="preserve">- </w:t>
      </w:r>
      <w:r w:rsidR="002B3AAB">
        <w:rPr>
          <w:rFonts w:ascii="Times New Roman" w:hAnsi="Times New Roman"/>
          <w:spacing w:val="7"/>
          <w:szCs w:val="24"/>
        </w:rPr>
        <w:t>na zahtjev Korisnika usluge u roku od 3 (tri) dana izda potvrdu o eventualno podnesenim odštetnim zahtjevima trećih lica iz osnova osiguranja od autoodgovornosti</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ugovorene usluge pruža</w:t>
      </w:r>
      <w:r w:rsidR="002B3AAB">
        <w:rPr>
          <w:rFonts w:ascii="Times New Roman" w:hAnsi="Times New Roman"/>
          <w:spacing w:val="7"/>
          <w:szCs w:val="24"/>
        </w:rPr>
        <w:t xml:space="preserve"> blagovremeno, u ugovorenom roku, stručno i kvalitetno u skladu sa tenderskom dokumentacijom </w:t>
      </w:r>
      <w:r w:rsidR="009E039E">
        <w:rPr>
          <w:rFonts w:ascii="Times New Roman" w:hAnsi="Times New Roman"/>
          <w:spacing w:val="7"/>
          <w:szCs w:val="24"/>
        </w:rPr>
        <w:t>i</w:t>
      </w:r>
      <w:r w:rsidR="002B3AAB">
        <w:rPr>
          <w:rFonts w:ascii="Times New Roman" w:hAnsi="Times New Roman"/>
          <w:spacing w:val="7"/>
          <w:szCs w:val="24"/>
        </w:rPr>
        <w:t xml:space="preserve"> prihvaćenom ponudom</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ispoštuje</w:t>
      </w:r>
      <w:r w:rsidR="002B3AAB">
        <w:rPr>
          <w:rFonts w:ascii="Times New Roman" w:hAnsi="Times New Roman"/>
          <w:spacing w:val="7"/>
          <w:szCs w:val="24"/>
        </w:rPr>
        <w:t xml:space="preserve"> rok za isplatu štete koji je propisan važećim Zakonom o osiguranju od autoodgovornosti za motorna vozila </w:t>
      </w:r>
      <w:r w:rsidR="009E039E">
        <w:rPr>
          <w:rFonts w:ascii="Times New Roman" w:hAnsi="Times New Roman"/>
          <w:spacing w:val="7"/>
          <w:szCs w:val="24"/>
        </w:rPr>
        <w:t>i</w:t>
      </w:r>
      <w:r w:rsidR="002B3AAB">
        <w:rPr>
          <w:rFonts w:ascii="Times New Roman" w:hAnsi="Times New Roman"/>
          <w:spacing w:val="7"/>
          <w:szCs w:val="24"/>
        </w:rPr>
        <w:t xml:space="preserve"> </w:t>
      </w:r>
      <w:r w:rsidR="009E039E">
        <w:rPr>
          <w:rFonts w:ascii="Times New Roman" w:hAnsi="Times New Roman"/>
          <w:spacing w:val="7"/>
          <w:szCs w:val="24"/>
        </w:rPr>
        <w:t>Zakonom o obligacionim odnosima</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obezbijedi</w:t>
      </w:r>
      <w:r w:rsidR="002B3AAB">
        <w:rPr>
          <w:rFonts w:ascii="Times New Roman" w:hAnsi="Times New Roman"/>
          <w:spacing w:val="7"/>
          <w:szCs w:val="24"/>
        </w:rPr>
        <w:t xml:space="preserve"> vještačenje štete najkasnije u roku od 3 (tri) dana od kad se desio osigurani slučaj</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obezbijedi</w:t>
      </w:r>
      <w:r w:rsidR="002B3AAB">
        <w:rPr>
          <w:rFonts w:ascii="Times New Roman" w:hAnsi="Times New Roman"/>
          <w:spacing w:val="7"/>
          <w:szCs w:val="24"/>
        </w:rPr>
        <w:t xml:space="preserve"> brz </w:t>
      </w:r>
      <w:r w:rsidR="009E039E">
        <w:rPr>
          <w:rFonts w:ascii="Times New Roman" w:hAnsi="Times New Roman"/>
          <w:spacing w:val="7"/>
          <w:szCs w:val="24"/>
        </w:rPr>
        <w:t>i</w:t>
      </w:r>
      <w:r w:rsidR="002B3AAB">
        <w:rPr>
          <w:rFonts w:ascii="Times New Roman" w:hAnsi="Times New Roman"/>
          <w:spacing w:val="7"/>
          <w:szCs w:val="24"/>
        </w:rPr>
        <w:t xml:space="preserve"> djelotvoran uviđaj, procjenu štete </w:t>
      </w:r>
      <w:r w:rsidR="009E039E">
        <w:rPr>
          <w:rFonts w:ascii="Times New Roman" w:hAnsi="Times New Roman"/>
          <w:spacing w:val="7"/>
          <w:szCs w:val="24"/>
        </w:rPr>
        <w:t>i</w:t>
      </w:r>
      <w:r w:rsidR="002B3AAB">
        <w:rPr>
          <w:rFonts w:ascii="Times New Roman" w:hAnsi="Times New Roman"/>
          <w:spacing w:val="7"/>
          <w:szCs w:val="24"/>
        </w:rPr>
        <w:t xml:space="preserve"> saniranje štete putem ovlaštenog servisera na teret osiguranja čija je to obaveza</w:t>
      </w:r>
    </w:p>
    <w:p w:rsidR="002B3AAB" w:rsidRDefault="009702A6"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obezbijedi</w:t>
      </w:r>
      <w:r w:rsidR="002B3AAB">
        <w:rPr>
          <w:rFonts w:ascii="Times New Roman" w:hAnsi="Times New Roman"/>
          <w:spacing w:val="7"/>
          <w:szCs w:val="24"/>
        </w:rPr>
        <w:t xml:space="preserve"> stručne kadrove (procjenitelje) koji će u slučaju nastanka štete doći na lice mjesta, t.j. gdje se vozilo nalazi</w:t>
      </w:r>
    </w:p>
    <w:p w:rsidR="002B3AAB" w:rsidRDefault="002B3AAB" w:rsidP="009D40BC">
      <w:pPr>
        <w:widowControl w:val="0"/>
        <w:tabs>
          <w:tab w:val="left" w:leader="underscore" w:pos="3312"/>
        </w:tabs>
        <w:autoSpaceDE w:val="0"/>
        <w:autoSpaceDN w:val="0"/>
        <w:ind w:left="-709" w:right="-692"/>
        <w:jc w:val="both"/>
        <w:rPr>
          <w:rFonts w:ascii="Times New Roman" w:hAnsi="Times New Roman"/>
          <w:spacing w:val="7"/>
          <w:szCs w:val="24"/>
        </w:rPr>
      </w:pPr>
      <w:r>
        <w:rPr>
          <w:rFonts w:ascii="Times New Roman" w:hAnsi="Times New Roman"/>
          <w:spacing w:val="7"/>
          <w:szCs w:val="24"/>
        </w:rPr>
        <w:t>- o</w:t>
      </w:r>
      <w:r w:rsidR="009702A6">
        <w:rPr>
          <w:rFonts w:ascii="Times New Roman" w:hAnsi="Times New Roman"/>
          <w:spacing w:val="7"/>
          <w:szCs w:val="24"/>
        </w:rPr>
        <w:t>bezbijedi</w:t>
      </w:r>
      <w:r>
        <w:rPr>
          <w:rFonts w:ascii="Times New Roman" w:hAnsi="Times New Roman"/>
          <w:spacing w:val="7"/>
          <w:szCs w:val="24"/>
        </w:rPr>
        <w:t xml:space="preserve"> besplatnu stručnu pomoć kod šteta koje su obaveze drugih osiguravajućih društava (posredovanje, urgiranje naplate, procjena).</w:t>
      </w:r>
    </w:p>
    <w:p w:rsidR="00AF4834" w:rsidRDefault="00AF4834" w:rsidP="00AF4834">
      <w:pPr>
        <w:autoSpaceDE w:val="0"/>
        <w:autoSpaceDN w:val="0"/>
        <w:adjustRightInd w:val="0"/>
        <w:ind w:left="-709" w:right="-692"/>
        <w:jc w:val="both"/>
        <w:rPr>
          <w:rFonts w:ascii="Times New Roman" w:eastAsia="ArialMT" w:hAnsi="Times New Roman"/>
          <w:color w:val="000000"/>
          <w:szCs w:val="24"/>
        </w:rPr>
      </w:pPr>
      <w:r>
        <w:rPr>
          <w:rFonts w:ascii="Times New Roman" w:eastAsia="ArialMT" w:hAnsi="Times New Roman"/>
          <w:color w:val="000000"/>
          <w:szCs w:val="24"/>
        </w:rPr>
        <w:t xml:space="preserve">Ispred </w:t>
      </w:r>
      <w:r w:rsidR="001722FC">
        <w:rPr>
          <w:rFonts w:ascii="Times New Roman" w:eastAsia="ArialMT" w:hAnsi="Times New Roman"/>
          <w:color w:val="000000"/>
          <w:szCs w:val="24"/>
        </w:rPr>
        <w:t>Davaoca</w:t>
      </w:r>
      <w:r>
        <w:rPr>
          <w:rFonts w:ascii="Times New Roman" w:eastAsia="ArialMT" w:hAnsi="Times New Roman"/>
          <w:color w:val="000000"/>
          <w:szCs w:val="24"/>
        </w:rPr>
        <w:t xml:space="preserve"> usluge za provedbu operativnih aktivnosti iz ovog Okvirnog sporazuma određuje se </w:t>
      </w:r>
      <w:r w:rsidR="001722FC">
        <w:rPr>
          <w:rFonts w:ascii="Times New Roman" w:eastAsia="ArialMT" w:hAnsi="Times New Roman"/>
          <w:color w:val="000000"/>
          <w:szCs w:val="24"/>
        </w:rPr>
        <w:t>________________________, telefon broj: __________________.</w:t>
      </w:r>
      <w:r>
        <w:rPr>
          <w:rFonts w:ascii="Times New Roman" w:eastAsia="ArialMT" w:hAnsi="Times New Roman"/>
          <w:color w:val="000000"/>
          <w:szCs w:val="24"/>
        </w:rPr>
        <w:t xml:space="preserve"> </w:t>
      </w:r>
    </w:p>
    <w:p w:rsidR="002B3AAB" w:rsidRPr="001722FC" w:rsidRDefault="001722FC" w:rsidP="009D40BC">
      <w:pPr>
        <w:widowControl w:val="0"/>
        <w:tabs>
          <w:tab w:val="left" w:leader="underscore" w:pos="3312"/>
        </w:tabs>
        <w:autoSpaceDE w:val="0"/>
        <w:autoSpaceDN w:val="0"/>
        <w:ind w:left="-709" w:right="-692"/>
        <w:jc w:val="both"/>
        <w:rPr>
          <w:rFonts w:ascii="Times New Roman" w:hAnsi="Times New Roman"/>
          <w:spacing w:val="7"/>
          <w:sz w:val="20"/>
        </w:rPr>
      </w:pPr>
      <w:r>
        <w:rPr>
          <w:rFonts w:ascii="Times New Roman" w:hAnsi="Times New Roman"/>
          <w:spacing w:val="7"/>
          <w:szCs w:val="24"/>
        </w:rPr>
        <w:t xml:space="preserve">       </w:t>
      </w:r>
      <w:r>
        <w:rPr>
          <w:rFonts w:ascii="Times New Roman" w:hAnsi="Times New Roman"/>
          <w:spacing w:val="7"/>
          <w:sz w:val="20"/>
        </w:rPr>
        <w:t>(Ime i prezime osobe)</w:t>
      </w:r>
    </w:p>
    <w:p w:rsidR="009D40BC" w:rsidRDefault="009D40BC" w:rsidP="009D40BC">
      <w:pPr>
        <w:widowControl w:val="0"/>
        <w:tabs>
          <w:tab w:val="left" w:leader="underscore" w:pos="3312"/>
        </w:tabs>
        <w:autoSpaceDE w:val="0"/>
        <w:autoSpaceDN w:val="0"/>
        <w:ind w:left="-709" w:right="-692"/>
        <w:jc w:val="both"/>
        <w:rPr>
          <w:rFonts w:ascii="Times New Roman" w:hAnsi="Times New Roman"/>
          <w:spacing w:val="7"/>
          <w:szCs w:val="24"/>
        </w:rPr>
      </w:pPr>
    </w:p>
    <w:p w:rsidR="002B3AAB" w:rsidRDefault="009D40BC" w:rsidP="009D40BC">
      <w:pPr>
        <w:widowControl w:val="0"/>
        <w:tabs>
          <w:tab w:val="left" w:leader="underscore" w:pos="3312"/>
        </w:tabs>
        <w:autoSpaceDE w:val="0"/>
        <w:autoSpaceDN w:val="0"/>
        <w:ind w:left="-709" w:right="-692"/>
        <w:jc w:val="both"/>
        <w:rPr>
          <w:rFonts w:ascii="Times New Roman" w:hAnsi="Times New Roman"/>
          <w:b/>
          <w:spacing w:val="7"/>
          <w:szCs w:val="24"/>
        </w:rPr>
      </w:pPr>
      <w:r>
        <w:rPr>
          <w:rFonts w:ascii="Times New Roman" w:hAnsi="Times New Roman"/>
          <w:b/>
          <w:spacing w:val="7"/>
          <w:szCs w:val="24"/>
        </w:rPr>
        <w:t xml:space="preserve">V </w:t>
      </w:r>
      <w:r w:rsidR="002B3AAB" w:rsidRPr="009D40BC">
        <w:rPr>
          <w:rFonts w:ascii="Times New Roman" w:hAnsi="Times New Roman"/>
          <w:b/>
          <w:spacing w:val="7"/>
          <w:szCs w:val="24"/>
        </w:rPr>
        <w:t>POLISA OSIGURANJA</w:t>
      </w:r>
    </w:p>
    <w:p w:rsidR="009D40BC" w:rsidRDefault="009D40BC" w:rsidP="009D40BC">
      <w:pPr>
        <w:widowControl w:val="0"/>
        <w:tabs>
          <w:tab w:val="left" w:leader="underscore" w:pos="3312"/>
        </w:tabs>
        <w:autoSpaceDE w:val="0"/>
        <w:autoSpaceDN w:val="0"/>
        <w:ind w:right="-692"/>
        <w:jc w:val="both"/>
        <w:rPr>
          <w:rFonts w:ascii="Times New Roman" w:hAnsi="Times New Roman"/>
          <w:b/>
          <w:spacing w:val="7"/>
          <w:szCs w:val="24"/>
        </w:rPr>
      </w:pPr>
      <w:r>
        <w:rPr>
          <w:rFonts w:ascii="Times New Roman" w:hAnsi="Times New Roman"/>
          <w:b/>
          <w:spacing w:val="7"/>
          <w:szCs w:val="24"/>
        </w:rPr>
        <w:t xml:space="preserve">                                                         Član 5.</w:t>
      </w:r>
    </w:p>
    <w:p w:rsidR="002B3AAB" w:rsidRPr="009D40BC" w:rsidRDefault="002B3AAB" w:rsidP="009D40BC">
      <w:pPr>
        <w:widowControl w:val="0"/>
        <w:tabs>
          <w:tab w:val="left" w:leader="underscore" w:pos="3312"/>
        </w:tabs>
        <w:autoSpaceDE w:val="0"/>
        <w:autoSpaceDN w:val="0"/>
        <w:ind w:left="-720" w:right="-692"/>
        <w:jc w:val="both"/>
        <w:rPr>
          <w:rFonts w:ascii="Times New Roman" w:hAnsi="Times New Roman"/>
          <w:b/>
          <w:spacing w:val="7"/>
          <w:szCs w:val="24"/>
        </w:rPr>
      </w:pPr>
      <w:r>
        <w:rPr>
          <w:rFonts w:ascii="Times New Roman" w:hAnsi="Times New Roman"/>
          <w:spacing w:val="7"/>
          <w:szCs w:val="24"/>
        </w:rPr>
        <w:t xml:space="preserve">Polisa osiguranja </w:t>
      </w:r>
      <w:r w:rsidR="00D47527">
        <w:rPr>
          <w:rFonts w:ascii="Times New Roman" w:hAnsi="Times New Roman"/>
          <w:spacing w:val="7"/>
          <w:szCs w:val="24"/>
        </w:rPr>
        <w:t xml:space="preserve">treba da </w:t>
      </w:r>
      <w:r>
        <w:rPr>
          <w:rFonts w:ascii="Times New Roman" w:hAnsi="Times New Roman"/>
          <w:spacing w:val="7"/>
          <w:szCs w:val="24"/>
        </w:rPr>
        <w:t>sadrži sve</w:t>
      </w:r>
      <w:r w:rsidR="00D47527">
        <w:rPr>
          <w:rFonts w:ascii="Times New Roman" w:hAnsi="Times New Roman"/>
          <w:spacing w:val="7"/>
          <w:szCs w:val="24"/>
        </w:rPr>
        <w:t xml:space="preserve"> propisane</w:t>
      </w:r>
      <w:r>
        <w:rPr>
          <w:rFonts w:ascii="Times New Roman" w:hAnsi="Times New Roman"/>
          <w:spacing w:val="7"/>
          <w:szCs w:val="24"/>
        </w:rPr>
        <w:t xml:space="preserve"> el</w:t>
      </w:r>
      <w:r w:rsidR="00D47527">
        <w:rPr>
          <w:rFonts w:ascii="Times New Roman" w:hAnsi="Times New Roman"/>
          <w:spacing w:val="7"/>
          <w:szCs w:val="24"/>
        </w:rPr>
        <w:t xml:space="preserve">emente </w:t>
      </w:r>
      <w:r>
        <w:rPr>
          <w:rFonts w:ascii="Times New Roman" w:hAnsi="Times New Roman"/>
          <w:spacing w:val="7"/>
          <w:szCs w:val="24"/>
        </w:rPr>
        <w:t xml:space="preserve">polise osiguranja od </w:t>
      </w:r>
      <w:r w:rsidR="003B79E5">
        <w:rPr>
          <w:rFonts w:ascii="Times New Roman" w:hAnsi="Times New Roman"/>
          <w:spacing w:val="7"/>
          <w:szCs w:val="24"/>
        </w:rPr>
        <w:t xml:space="preserve">automobilske odgovornosti za štetu nanesenu prema trećim licima. </w:t>
      </w:r>
    </w:p>
    <w:p w:rsidR="002B3AAB" w:rsidRDefault="002B3AAB" w:rsidP="009D40BC">
      <w:pPr>
        <w:autoSpaceDE w:val="0"/>
        <w:autoSpaceDN w:val="0"/>
        <w:adjustRightInd w:val="0"/>
        <w:ind w:left="-709" w:right="-692"/>
        <w:rPr>
          <w:rFonts w:ascii="Times New Roman" w:hAnsi="Times New Roman"/>
          <w:spacing w:val="7"/>
          <w:szCs w:val="24"/>
        </w:rPr>
      </w:pPr>
    </w:p>
    <w:p w:rsidR="009D40BC" w:rsidRDefault="009D40BC" w:rsidP="009D40BC">
      <w:pPr>
        <w:autoSpaceDE w:val="0"/>
        <w:autoSpaceDN w:val="0"/>
        <w:adjustRightInd w:val="0"/>
        <w:ind w:left="-709" w:right="-692"/>
        <w:rPr>
          <w:rFonts w:ascii="Times New Roman" w:hAnsi="Times New Roman"/>
          <w:spacing w:val="7"/>
          <w:szCs w:val="24"/>
        </w:rPr>
      </w:pPr>
    </w:p>
    <w:p w:rsidR="0007208C" w:rsidRPr="0007208C" w:rsidRDefault="0007208C" w:rsidP="009D40BC">
      <w:pPr>
        <w:autoSpaceDE w:val="0"/>
        <w:autoSpaceDN w:val="0"/>
        <w:adjustRightInd w:val="0"/>
        <w:ind w:left="-709" w:right="-692"/>
        <w:rPr>
          <w:rFonts w:ascii="Times New Roman" w:eastAsia="Arial-BoldMT" w:hAnsi="Times New Roman"/>
          <w:b/>
          <w:bCs/>
          <w:color w:val="000000"/>
          <w:szCs w:val="24"/>
        </w:rPr>
      </w:pPr>
      <w:r w:rsidRPr="0007208C">
        <w:rPr>
          <w:rFonts w:ascii="Times New Roman" w:eastAsia="Arial-BoldMT" w:hAnsi="Times New Roman"/>
          <w:b/>
          <w:bCs/>
          <w:color w:val="000000"/>
          <w:szCs w:val="24"/>
        </w:rPr>
        <w:t>V</w:t>
      </w:r>
      <w:r w:rsidR="009D40BC">
        <w:rPr>
          <w:rFonts w:ascii="Times New Roman" w:eastAsia="Arial-BoldMT" w:hAnsi="Times New Roman"/>
          <w:b/>
          <w:bCs/>
          <w:color w:val="000000"/>
          <w:szCs w:val="24"/>
        </w:rPr>
        <w:t>I</w:t>
      </w:r>
      <w:r w:rsidRPr="0007208C">
        <w:rPr>
          <w:rFonts w:ascii="Times New Roman" w:eastAsia="Arial-BoldMT" w:hAnsi="Times New Roman"/>
          <w:b/>
          <w:bCs/>
          <w:color w:val="000000"/>
          <w:szCs w:val="24"/>
        </w:rPr>
        <w:t xml:space="preserve"> PERIOD VAŽENJA   OKVIRNOG SPORAZUMA</w:t>
      </w:r>
    </w:p>
    <w:p w:rsidR="0007208C" w:rsidRPr="0007208C" w:rsidRDefault="009D40BC" w:rsidP="009D40BC">
      <w:pPr>
        <w:autoSpaceDE w:val="0"/>
        <w:autoSpaceDN w:val="0"/>
        <w:adjustRightInd w:val="0"/>
        <w:ind w:right="-692"/>
        <w:rPr>
          <w:rFonts w:ascii="Times New Roman" w:eastAsia="Arial-BoldMT" w:hAnsi="Times New Roman"/>
          <w:b/>
          <w:bCs/>
          <w:color w:val="000000"/>
          <w:szCs w:val="24"/>
        </w:rPr>
      </w:pPr>
      <w:r>
        <w:rPr>
          <w:rFonts w:ascii="Times New Roman" w:eastAsia="Arial-BoldMT" w:hAnsi="Times New Roman"/>
          <w:b/>
          <w:bCs/>
          <w:color w:val="000000"/>
          <w:szCs w:val="24"/>
        </w:rPr>
        <w:t xml:space="preserve">                                                               Član 6</w:t>
      </w:r>
      <w:r w:rsidR="0007208C" w:rsidRPr="0007208C">
        <w:rPr>
          <w:rFonts w:ascii="Times New Roman" w:eastAsia="Arial-BoldMT" w:hAnsi="Times New Roman"/>
          <w:b/>
          <w:bCs/>
          <w:color w:val="000000"/>
          <w:szCs w:val="24"/>
        </w:rPr>
        <w:t>.</w:t>
      </w:r>
    </w:p>
    <w:p w:rsidR="0007208C" w:rsidRDefault="0007208C" w:rsidP="009D40BC">
      <w:pPr>
        <w:autoSpaceDE w:val="0"/>
        <w:autoSpaceDN w:val="0"/>
        <w:adjustRightInd w:val="0"/>
        <w:ind w:left="-709" w:right="-692"/>
        <w:jc w:val="both"/>
        <w:rPr>
          <w:rFonts w:ascii="Times New Roman" w:eastAsia="ArialMT" w:hAnsi="Times New Roman"/>
          <w:color w:val="000000"/>
          <w:szCs w:val="24"/>
        </w:rPr>
      </w:pPr>
      <w:r w:rsidRPr="0007208C">
        <w:rPr>
          <w:rFonts w:ascii="Times New Roman" w:eastAsia="ArialMT" w:hAnsi="Times New Roman"/>
          <w:color w:val="000000"/>
          <w:szCs w:val="24"/>
        </w:rPr>
        <w:t xml:space="preserve">Ovaj Okvirni sporazum </w:t>
      </w:r>
      <w:r w:rsidR="009D40BC">
        <w:rPr>
          <w:rFonts w:ascii="Times New Roman" w:eastAsia="ArialMT" w:hAnsi="Times New Roman"/>
          <w:color w:val="000000"/>
          <w:szCs w:val="24"/>
        </w:rPr>
        <w:t xml:space="preserve">zaključuje </w:t>
      </w:r>
      <w:r w:rsidR="00536BB5">
        <w:rPr>
          <w:rFonts w:ascii="Times New Roman" w:eastAsia="ArialMT" w:hAnsi="Times New Roman"/>
          <w:color w:val="000000"/>
          <w:szCs w:val="24"/>
        </w:rPr>
        <w:t>na određeno vrijeme u trajanju od 12 mjeseci.</w:t>
      </w:r>
    </w:p>
    <w:p w:rsidR="009D40BC" w:rsidRDefault="009D40BC" w:rsidP="009D40BC">
      <w:pPr>
        <w:autoSpaceDE w:val="0"/>
        <w:autoSpaceDN w:val="0"/>
        <w:adjustRightInd w:val="0"/>
        <w:ind w:left="-709" w:right="-692"/>
        <w:jc w:val="both"/>
        <w:rPr>
          <w:rFonts w:ascii="Times New Roman" w:eastAsia="ArialMT" w:hAnsi="Times New Roman"/>
          <w:color w:val="000000"/>
          <w:szCs w:val="24"/>
        </w:rPr>
      </w:pPr>
    </w:p>
    <w:p w:rsidR="009D40BC" w:rsidRPr="0007208C" w:rsidRDefault="009D40BC" w:rsidP="009D40BC">
      <w:pPr>
        <w:autoSpaceDE w:val="0"/>
        <w:autoSpaceDN w:val="0"/>
        <w:adjustRightInd w:val="0"/>
        <w:ind w:left="-709" w:right="-692"/>
        <w:jc w:val="both"/>
        <w:rPr>
          <w:rFonts w:ascii="Times New Roman" w:eastAsia="ArialMT" w:hAnsi="Times New Roman"/>
          <w:color w:val="000000"/>
          <w:szCs w:val="24"/>
        </w:rPr>
      </w:pPr>
    </w:p>
    <w:p w:rsidR="009D40BC" w:rsidRDefault="0007208C" w:rsidP="009D40BC">
      <w:pPr>
        <w:autoSpaceDE w:val="0"/>
        <w:autoSpaceDN w:val="0"/>
        <w:adjustRightInd w:val="0"/>
        <w:ind w:left="-709" w:right="-692"/>
        <w:rPr>
          <w:rFonts w:ascii="Times New Roman" w:eastAsia="ArialMT" w:hAnsi="Times New Roman"/>
          <w:b/>
          <w:color w:val="000000"/>
          <w:szCs w:val="24"/>
        </w:rPr>
      </w:pPr>
      <w:r w:rsidRPr="0007208C">
        <w:rPr>
          <w:rFonts w:ascii="Times New Roman" w:eastAsia="ArialMT" w:hAnsi="Times New Roman"/>
          <w:b/>
          <w:color w:val="000000"/>
          <w:szCs w:val="24"/>
        </w:rPr>
        <w:t>VI</w:t>
      </w:r>
      <w:r w:rsidR="009D40BC">
        <w:rPr>
          <w:rFonts w:ascii="Times New Roman" w:eastAsia="ArialMT" w:hAnsi="Times New Roman"/>
          <w:b/>
          <w:color w:val="000000"/>
          <w:szCs w:val="24"/>
        </w:rPr>
        <w:t>I PRELAZNE I ZAVRŠNE ODREDBE</w:t>
      </w:r>
    </w:p>
    <w:p w:rsidR="009D40BC" w:rsidRDefault="009D40BC" w:rsidP="009D40BC">
      <w:pPr>
        <w:autoSpaceDE w:val="0"/>
        <w:autoSpaceDN w:val="0"/>
        <w:adjustRightInd w:val="0"/>
        <w:ind w:left="2171" w:right="-692" w:firstLine="1429"/>
        <w:rPr>
          <w:rFonts w:ascii="Times New Roman" w:eastAsia="ArialMT" w:hAnsi="Times New Roman"/>
          <w:b/>
          <w:color w:val="000000"/>
          <w:szCs w:val="24"/>
        </w:rPr>
      </w:pPr>
      <w:r>
        <w:rPr>
          <w:rFonts w:ascii="Times New Roman" w:eastAsia="ArialMT" w:hAnsi="Times New Roman"/>
          <w:b/>
          <w:color w:val="000000"/>
          <w:szCs w:val="24"/>
        </w:rPr>
        <w:t xml:space="preserve">   Član 7</w:t>
      </w:r>
      <w:r w:rsidR="0007208C" w:rsidRPr="0007208C">
        <w:rPr>
          <w:rFonts w:ascii="Times New Roman" w:eastAsia="ArialMT" w:hAnsi="Times New Roman"/>
          <w:b/>
          <w:color w:val="000000"/>
          <w:szCs w:val="24"/>
        </w:rPr>
        <w:t>.</w:t>
      </w:r>
    </w:p>
    <w:p w:rsidR="009D40BC" w:rsidRPr="009D40BC" w:rsidRDefault="0007208C" w:rsidP="009D40BC">
      <w:pPr>
        <w:autoSpaceDE w:val="0"/>
        <w:autoSpaceDN w:val="0"/>
        <w:adjustRightInd w:val="0"/>
        <w:ind w:left="-720" w:right="-692"/>
        <w:jc w:val="both"/>
        <w:rPr>
          <w:rFonts w:ascii="Times New Roman" w:eastAsia="ArialMT" w:hAnsi="Times New Roman"/>
          <w:b/>
          <w:color w:val="000000"/>
          <w:szCs w:val="24"/>
        </w:rPr>
      </w:pPr>
      <w:r w:rsidRPr="0007208C">
        <w:rPr>
          <w:rFonts w:ascii="Times New Roman" w:eastAsia="ArialMT" w:hAnsi="Times New Roman"/>
          <w:color w:val="000000"/>
          <w:szCs w:val="24"/>
        </w:rPr>
        <w:t xml:space="preserve">U skladu sa članom 32. Zakona o javnim nabavkama Bosne i Hercegovine Ugovorne strane će međusobne prava i obaveze precizirati pojedinačnim Ugovorima uz napomenu da se norme Okvirnog sporazuma ne mogu mijenjati shodno </w:t>
      </w:r>
      <w:r w:rsidR="009D40BC">
        <w:rPr>
          <w:rFonts w:ascii="Times New Roman" w:eastAsia="ArialMT" w:hAnsi="Times New Roman"/>
          <w:color w:val="000000"/>
          <w:szCs w:val="24"/>
        </w:rPr>
        <w:t>članu 32. stav 2. istog Zakona.</w:t>
      </w:r>
    </w:p>
    <w:p w:rsidR="0007208C" w:rsidRPr="009D40BC" w:rsidRDefault="009D40BC" w:rsidP="009D40BC">
      <w:pPr>
        <w:autoSpaceDE w:val="0"/>
        <w:autoSpaceDN w:val="0"/>
        <w:adjustRightInd w:val="0"/>
        <w:ind w:left="2171" w:right="-692" w:firstLine="1429"/>
        <w:jc w:val="both"/>
        <w:rPr>
          <w:rFonts w:ascii="Times New Roman" w:eastAsia="ArialMT" w:hAnsi="Times New Roman"/>
          <w:color w:val="000000"/>
          <w:szCs w:val="24"/>
        </w:rPr>
      </w:pPr>
      <w:r>
        <w:rPr>
          <w:rFonts w:ascii="Times New Roman" w:hAnsi="Times New Roman"/>
          <w:b/>
          <w:szCs w:val="24"/>
        </w:rPr>
        <w:t>Član 8</w:t>
      </w:r>
      <w:r w:rsidR="0007208C" w:rsidRPr="0007208C">
        <w:rPr>
          <w:rFonts w:ascii="Times New Roman" w:hAnsi="Times New Roman"/>
          <w:szCs w:val="24"/>
        </w:rPr>
        <w:t>.</w:t>
      </w:r>
    </w:p>
    <w:p w:rsidR="0007208C" w:rsidRPr="0007208C" w:rsidRDefault="00CB38FA" w:rsidP="00E95713">
      <w:pPr>
        <w:autoSpaceDE w:val="0"/>
        <w:autoSpaceDN w:val="0"/>
        <w:adjustRightInd w:val="0"/>
        <w:ind w:left="-709" w:right="-692"/>
        <w:jc w:val="both"/>
        <w:rPr>
          <w:rFonts w:ascii="Times New Roman" w:hAnsi="Times New Roman"/>
          <w:szCs w:val="24"/>
        </w:rPr>
      </w:pPr>
      <w:r>
        <w:rPr>
          <w:rFonts w:ascii="Times New Roman" w:hAnsi="Times New Roman"/>
          <w:szCs w:val="24"/>
        </w:rPr>
        <w:t>Davalac</w:t>
      </w:r>
      <w:r w:rsidR="0007208C" w:rsidRPr="0007208C">
        <w:rPr>
          <w:rFonts w:ascii="Times New Roman" w:hAnsi="Times New Roman"/>
          <w:szCs w:val="24"/>
        </w:rPr>
        <w:t xml:space="preserve"> usluge kojem je dodijeljen ugovor o javnoj nabavci nema pravo da zapošljava, u svrhu izvršenja ugovora o javnoj nabavci, fizička i pravna lica koja su učesvovala u pripremi tenderske dokumentacije ili su bila u svojstvu člana ili stručnog lica koje je angažovala Komisija za nabavke, najmanje šest mjeseci po zaključenju Okvirnog sporazuma, odnosno od početka realizacije istog.</w:t>
      </w:r>
    </w:p>
    <w:p w:rsidR="0007208C" w:rsidRPr="0007208C" w:rsidRDefault="00741AEA" w:rsidP="009D40BC">
      <w:pPr>
        <w:autoSpaceDE w:val="0"/>
        <w:autoSpaceDN w:val="0"/>
        <w:adjustRightInd w:val="0"/>
        <w:ind w:right="-692"/>
        <w:rPr>
          <w:rFonts w:ascii="Times New Roman" w:eastAsia="ArialMT" w:hAnsi="Times New Roman"/>
          <w:b/>
          <w:color w:val="000000"/>
          <w:szCs w:val="24"/>
        </w:rPr>
      </w:pPr>
      <w:r>
        <w:rPr>
          <w:rFonts w:ascii="Times New Roman" w:eastAsia="ArialMT" w:hAnsi="Times New Roman"/>
          <w:b/>
          <w:color w:val="000000"/>
          <w:szCs w:val="24"/>
        </w:rPr>
        <w:t xml:space="preserve">                                   </w:t>
      </w:r>
      <w:r w:rsidR="009D40BC">
        <w:rPr>
          <w:rFonts w:ascii="Times New Roman" w:eastAsia="ArialMT" w:hAnsi="Times New Roman"/>
          <w:b/>
          <w:color w:val="000000"/>
          <w:szCs w:val="24"/>
        </w:rPr>
        <w:t xml:space="preserve">                          Član 9</w:t>
      </w:r>
      <w:r w:rsidR="0007208C" w:rsidRPr="0007208C">
        <w:rPr>
          <w:rFonts w:ascii="Times New Roman" w:eastAsia="ArialMT" w:hAnsi="Times New Roman"/>
          <w:b/>
          <w:color w:val="000000"/>
          <w:szCs w:val="24"/>
        </w:rPr>
        <w:t>.</w:t>
      </w:r>
    </w:p>
    <w:p w:rsidR="0007208C" w:rsidRPr="0007208C" w:rsidRDefault="00CB38FA" w:rsidP="009D40BC">
      <w:pPr>
        <w:spacing w:after="160" w:line="254" w:lineRule="auto"/>
        <w:ind w:left="-709" w:right="-692"/>
        <w:contextualSpacing/>
        <w:jc w:val="both"/>
        <w:rPr>
          <w:rFonts w:ascii="Times New Roman" w:hAnsi="Times New Roman"/>
          <w:spacing w:val="2"/>
          <w:szCs w:val="24"/>
        </w:rPr>
      </w:pPr>
      <w:r>
        <w:rPr>
          <w:rFonts w:ascii="Times New Roman" w:eastAsia="ArialMT" w:hAnsi="Times New Roman"/>
          <w:color w:val="000000"/>
          <w:szCs w:val="24"/>
        </w:rPr>
        <w:t>Ukoliko Davalac</w:t>
      </w:r>
      <w:r w:rsidR="0007208C" w:rsidRPr="0007208C">
        <w:rPr>
          <w:rFonts w:ascii="Times New Roman" w:eastAsia="ArialMT" w:hAnsi="Times New Roman"/>
          <w:color w:val="000000"/>
          <w:szCs w:val="24"/>
        </w:rPr>
        <w:t xml:space="preserve"> usluge ne bude ispunjavao ili ukoliko ne bude u mogućnosti ispunjavati preuzete obaveze iz ovog Okvirnog sporazuma i uslova ponude, Korisnik usluge može jednostrano raskinuti ugovor sa istim, uz pismeno obavještenje. Korisniku usluge u tom slučaju pripada  </w:t>
      </w:r>
      <w:r w:rsidR="0007208C" w:rsidRPr="0007208C">
        <w:rPr>
          <w:rFonts w:ascii="Times New Roman" w:hAnsi="Times New Roman"/>
          <w:spacing w:val="2"/>
          <w:szCs w:val="24"/>
        </w:rPr>
        <w:t xml:space="preserve">i pravo za naknadu štete u skladu sa </w:t>
      </w:r>
      <w:r>
        <w:rPr>
          <w:rFonts w:ascii="Times New Roman" w:hAnsi="Times New Roman"/>
          <w:spacing w:val="2"/>
          <w:szCs w:val="24"/>
        </w:rPr>
        <w:t xml:space="preserve">propisima koji regulišu oblast obligacionih odnosa u Bosni i Hercegovini. </w:t>
      </w:r>
    </w:p>
    <w:p w:rsidR="0007208C" w:rsidRPr="0007208C" w:rsidRDefault="009D40BC" w:rsidP="009D40BC">
      <w:pPr>
        <w:autoSpaceDE w:val="0"/>
        <w:autoSpaceDN w:val="0"/>
        <w:adjustRightInd w:val="0"/>
        <w:ind w:right="-692"/>
        <w:rPr>
          <w:rFonts w:ascii="Times New Roman" w:hAnsi="Times New Roman"/>
          <w:b/>
          <w:szCs w:val="24"/>
        </w:rPr>
      </w:pPr>
      <w:r>
        <w:rPr>
          <w:rFonts w:ascii="Times New Roman" w:hAnsi="Times New Roman"/>
          <w:b/>
          <w:szCs w:val="24"/>
        </w:rPr>
        <w:t xml:space="preserve">                                                             Član 10</w:t>
      </w:r>
      <w:r w:rsidR="0007208C" w:rsidRPr="0007208C">
        <w:rPr>
          <w:rFonts w:ascii="Times New Roman" w:hAnsi="Times New Roman"/>
          <w:b/>
          <w:szCs w:val="24"/>
        </w:rPr>
        <w:t>.</w:t>
      </w:r>
    </w:p>
    <w:p w:rsidR="00E435A6" w:rsidRDefault="00E435A6" w:rsidP="009D40BC">
      <w:pPr>
        <w:autoSpaceDE w:val="0"/>
        <w:autoSpaceDN w:val="0"/>
        <w:adjustRightInd w:val="0"/>
        <w:ind w:left="-709" w:right="-692"/>
        <w:jc w:val="both"/>
        <w:rPr>
          <w:rFonts w:ascii="Times New Roman" w:hAnsi="Times New Roman"/>
          <w:szCs w:val="24"/>
        </w:rPr>
      </w:pPr>
      <w:r w:rsidRPr="00E435A6">
        <w:rPr>
          <w:rFonts w:ascii="Times New Roman" w:hAnsi="Times New Roman"/>
          <w:szCs w:val="24"/>
        </w:rPr>
        <w:t xml:space="preserve">Eventualno nastale sporove pri realizaciji ovog ugovora, ugovorne strane </w:t>
      </w:r>
      <w:r w:rsidRPr="00E435A6">
        <w:rPr>
          <w:rFonts w:ascii="Times New Roman" w:hAnsi="Times New Roman" w:hint="eastAsia"/>
          <w:szCs w:val="24"/>
        </w:rPr>
        <w:t>ć</w:t>
      </w:r>
      <w:r w:rsidRPr="00E435A6">
        <w:rPr>
          <w:rFonts w:ascii="Times New Roman" w:hAnsi="Times New Roman"/>
          <w:szCs w:val="24"/>
        </w:rPr>
        <w:t>e rješavati mirnim putem, u protivnom ugovara se nadležnost suda op</w:t>
      </w:r>
      <w:r w:rsidRPr="00E435A6">
        <w:rPr>
          <w:rFonts w:ascii="Times New Roman" w:hAnsi="Times New Roman" w:hint="eastAsia"/>
          <w:szCs w:val="24"/>
        </w:rPr>
        <w:t>ć</w:t>
      </w:r>
      <w:r w:rsidRPr="00E435A6">
        <w:rPr>
          <w:rFonts w:ascii="Times New Roman" w:hAnsi="Times New Roman"/>
          <w:szCs w:val="24"/>
        </w:rPr>
        <w:t>e stvarne nadležnosti u Sarajevu.</w:t>
      </w:r>
    </w:p>
    <w:p w:rsidR="0007208C" w:rsidRPr="0007208C" w:rsidRDefault="0007208C" w:rsidP="009D40BC">
      <w:pPr>
        <w:autoSpaceDE w:val="0"/>
        <w:autoSpaceDN w:val="0"/>
        <w:adjustRightInd w:val="0"/>
        <w:ind w:left="-709" w:right="-692"/>
        <w:jc w:val="both"/>
        <w:rPr>
          <w:rFonts w:ascii="Times New Roman" w:hAnsi="Times New Roman"/>
          <w:szCs w:val="24"/>
        </w:rPr>
      </w:pPr>
      <w:r w:rsidRPr="0007208C">
        <w:rPr>
          <w:rFonts w:ascii="Times New Roman" w:hAnsi="Times New Roman"/>
          <w:szCs w:val="24"/>
        </w:rPr>
        <w:t>Za sve odnose i institute koji nisu utvrđeni (uređeni) ovim ugovorom,</w:t>
      </w:r>
      <w:r w:rsidR="00536BB5">
        <w:rPr>
          <w:rFonts w:ascii="Times New Roman" w:hAnsi="Times New Roman"/>
          <w:szCs w:val="24"/>
        </w:rPr>
        <w:t xml:space="preserve"> </w:t>
      </w:r>
      <w:r w:rsidRPr="0007208C">
        <w:rPr>
          <w:rFonts w:ascii="Times New Roman" w:hAnsi="Times New Roman"/>
          <w:szCs w:val="24"/>
        </w:rPr>
        <w:t xml:space="preserve">primjenjivat će se odgovarajuće odredbe </w:t>
      </w:r>
      <w:r w:rsidR="00CB38FA">
        <w:rPr>
          <w:rFonts w:ascii="Times New Roman" w:hAnsi="Times New Roman"/>
          <w:szCs w:val="24"/>
        </w:rPr>
        <w:t>propisa</w:t>
      </w:r>
      <w:r w:rsidR="00CB38FA" w:rsidRPr="00CB38FA">
        <w:rPr>
          <w:rFonts w:ascii="Times New Roman" w:hAnsi="Times New Roman"/>
          <w:szCs w:val="24"/>
        </w:rPr>
        <w:t xml:space="preserve"> koji</w:t>
      </w:r>
      <w:r w:rsidR="00CB38FA">
        <w:rPr>
          <w:rFonts w:ascii="Times New Roman" w:hAnsi="Times New Roman"/>
          <w:szCs w:val="24"/>
        </w:rPr>
        <w:t>ma se reguliše</w:t>
      </w:r>
      <w:r w:rsidR="00CB38FA" w:rsidRPr="00CB38FA">
        <w:rPr>
          <w:rFonts w:ascii="Times New Roman" w:hAnsi="Times New Roman"/>
          <w:szCs w:val="24"/>
        </w:rPr>
        <w:t xml:space="preserve"> oblast obligacionih odnosa u Bosni i Hercegovini.</w:t>
      </w:r>
    </w:p>
    <w:p w:rsidR="0007208C" w:rsidRPr="0007208C" w:rsidRDefault="009D40BC" w:rsidP="009D40BC">
      <w:pPr>
        <w:autoSpaceDE w:val="0"/>
        <w:autoSpaceDN w:val="0"/>
        <w:adjustRightInd w:val="0"/>
        <w:ind w:right="-692"/>
        <w:rPr>
          <w:rFonts w:ascii="Times New Roman" w:hAnsi="Times New Roman"/>
          <w:b/>
          <w:szCs w:val="24"/>
        </w:rPr>
      </w:pPr>
      <w:r>
        <w:rPr>
          <w:rFonts w:ascii="Times New Roman" w:hAnsi="Times New Roman"/>
          <w:b/>
          <w:szCs w:val="24"/>
        </w:rPr>
        <w:t xml:space="preserve">                                                             Član 11</w:t>
      </w:r>
      <w:r w:rsidR="0007208C" w:rsidRPr="0007208C">
        <w:rPr>
          <w:rFonts w:ascii="Times New Roman" w:hAnsi="Times New Roman"/>
          <w:b/>
          <w:szCs w:val="24"/>
        </w:rPr>
        <w:t>.</w:t>
      </w:r>
    </w:p>
    <w:p w:rsidR="0007208C" w:rsidRDefault="0007208C" w:rsidP="009D40BC">
      <w:pPr>
        <w:autoSpaceDE w:val="0"/>
        <w:autoSpaceDN w:val="0"/>
        <w:adjustRightInd w:val="0"/>
        <w:ind w:left="-720" w:right="-692"/>
        <w:jc w:val="both"/>
        <w:rPr>
          <w:rFonts w:ascii="Times New Roman" w:hAnsi="Times New Roman"/>
          <w:szCs w:val="24"/>
        </w:rPr>
      </w:pPr>
      <w:r w:rsidRPr="0007208C">
        <w:rPr>
          <w:rFonts w:ascii="Times New Roman" w:hAnsi="Times New Roman"/>
          <w:szCs w:val="24"/>
        </w:rPr>
        <w:t>Ovaj Okvirni sporazum je sastavljen u 5 (pet) istovjetnih primjeraka, od kojih 3 (tri) zadržava Korisnik us</w:t>
      </w:r>
      <w:r w:rsidR="00CB38FA">
        <w:rPr>
          <w:rFonts w:ascii="Times New Roman" w:hAnsi="Times New Roman"/>
          <w:szCs w:val="24"/>
        </w:rPr>
        <w:t>luge</w:t>
      </w:r>
      <w:r w:rsidR="00536BB5">
        <w:rPr>
          <w:rFonts w:ascii="Times New Roman" w:hAnsi="Times New Roman"/>
          <w:szCs w:val="24"/>
        </w:rPr>
        <w:t>,</w:t>
      </w:r>
      <w:r w:rsidR="00CB38FA">
        <w:rPr>
          <w:rFonts w:ascii="Times New Roman" w:hAnsi="Times New Roman"/>
          <w:szCs w:val="24"/>
        </w:rPr>
        <w:t xml:space="preserve"> a 2 (dva) Davalac</w:t>
      </w:r>
      <w:r w:rsidRPr="0007208C">
        <w:rPr>
          <w:rFonts w:ascii="Times New Roman" w:hAnsi="Times New Roman"/>
          <w:szCs w:val="24"/>
        </w:rPr>
        <w:t xml:space="preserve"> usluge.</w:t>
      </w:r>
    </w:p>
    <w:p w:rsidR="009D40BC" w:rsidRDefault="009D40BC" w:rsidP="009D40BC">
      <w:pPr>
        <w:autoSpaceDE w:val="0"/>
        <w:autoSpaceDN w:val="0"/>
        <w:adjustRightInd w:val="0"/>
        <w:ind w:left="-720" w:right="-692"/>
        <w:jc w:val="both"/>
        <w:rPr>
          <w:rFonts w:ascii="Times New Roman" w:hAnsi="Times New Roman"/>
          <w:szCs w:val="24"/>
        </w:rPr>
      </w:pPr>
    </w:p>
    <w:p w:rsidR="009D40BC" w:rsidRPr="0007208C" w:rsidRDefault="009D40BC" w:rsidP="009D40BC">
      <w:pPr>
        <w:autoSpaceDE w:val="0"/>
        <w:autoSpaceDN w:val="0"/>
        <w:adjustRightInd w:val="0"/>
        <w:ind w:left="-720" w:right="-692"/>
        <w:jc w:val="both"/>
        <w:rPr>
          <w:rFonts w:ascii="Times New Roman" w:hAnsi="Times New Roman"/>
          <w:szCs w:val="24"/>
        </w:rPr>
      </w:pPr>
    </w:p>
    <w:p w:rsidR="0007208C" w:rsidRPr="0007208C" w:rsidRDefault="0007208C" w:rsidP="009D40BC">
      <w:pPr>
        <w:ind w:right="-692"/>
        <w:rPr>
          <w:rFonts w:ascii="Times New Roman" w:hAnsi="Times New Roman"/>
          <w:szCs w:val="24"/>
        </w:rPr>
      </w:pPr>
    </w:p>
    <w:p w:rsidR="0007208C" w:rsidRPr="0007208C" w:rsidRDefault="00CB38FA" w:rsidP="009D40BC">
      <w:pPr>
        <w:ind w:right="-692"/>
        <w:rPr>
          <w:rFonts w:ascii="Times New Roman" w:hAnsi="Times New Roman"/>
          <w:szCs w:val="24"/>
        </w:rPr>
      </w:pPr>
      <w:r>
        <w:rPr>
          <w:rFonts w:ascii="Times New Roman" w:hAnsi="Times New Roman"/>
          <w:szCs w:val="24"/>
        </w:rPr>
        <w:t xml:space="preserve"> DAVALAC</w:t>
      </w:r>
      <w:r w:rsidR="00741AEA">
        <w:rPr>
          <w:rFonts w:ascii="Times New Roman" w:hAnsi="Times New Roman"/>
          <w:szCs w:val="24"/>
        </w:rPr>
        <w:t xml:space="preserve"> USLUGE</w:t>
      </w:r>
      <w:r w:rsidR="0007208C" w:rsidRPr="0007208C">
        <w:rPr>
          <w:rFonts w:ascii="Times New Roman" w:hAnsi="Times New Roman"/>
          <w:szCs w:val="24"/>
        </w:rPr>
        <w:tab/>
      </w:r>
      <w:r w:rsidR="0007208C" w:rsidRPr="0007208C">
        <w:rPr>
          <w:rFonts w:ascii="Times New Roman" w:hAnsi="Times New Roman"/>
          <w:szCs w:val="24"/>
        </w:rPr>
        <w:tab/>
      </w:r>
      <w:r w:rsidR="0007208C" w:rsidRPr="0007208C">
        <w:rPr>
          <w:rFonts w:ascii="Times New Roman" w:hAnsi="Times New Roman"/>
          <w:szCs w:val="24"/>
        </w:rPr>
        <w:tab/>
        <w:t xml:space="preserve">                    </w:t>
      </w:r>
      <w:r w:rsidR="00741AEA">
        <w:rPr>
          <w:rFonts w:ascii="Times New Roman" w:hAnsi="Times New Roman"/>
          <w:szCs w:val="24"/>
        </w:rPr>
        <w:t xml:space="preserve">    KORISNIK USLUGE</w:t>
      </w:r>
    </w:p>
    <w:p w:rsidR="0007208C" w:rsidRPr="0007208C" w:rsidRDefault="0007208C" w:rsidP="009D40BC">
      <w:pPr>
        <w:ind w:right="-692"/>
        <w:rPr>
          <w:szCs w:val="24"/>
        </w:rPr>
      </w:pP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r>
      <w:r w:rsidRPr="0007208C">
        <w:rPr>
          <w:rFonts w:ascii="Times New Roman" w:hAnsi="Times New Roman"/>
          <w:szCs w:val="24"/>
        </w:rPr>
        <w:softHyphen/>
        <w:t xml:space="preserve">_________________                   </w:t>
      </w:r>
      <w:r w:rsidR="00546CA8">
        <w:rPr>
          <w:rFonts w:ascii="Times New Roman" w:hAnsi="Times New Roman"/>
          <w:szCs w:val="24"/>
        </w:rPr>
        <w:t xml:space="preserve">             </w:t>
      </w:r>
      <w:r w:rsidR="00741AEA">
        <w:rPr>
          <w:rFonts w:ascii="Times New Roman" w:hAnsi="Times New Roman"/>
          <w:szCs w:val="24"/>
        </w:rPr>
        <w:t xml:space="preserve">                              </w:t>
      </w:r>
      <w:r w:rsidRPr="0007208C">
        <w:rPr>
          <w:rFonts w:ascii="Times New Roman" w:hAnsi="Times New Roman"/>
          <w:szCs w:val="24"/>
        </w:rPr>
        <w:t>_________________</w:t>
      </w:r>
    </w:p>
    <w:p w:rsidR="00741AEA" w:rsidRDefault="00741AEA" w:rsidP="009D40BC">
      <w:pPr>
        <w:ind w:right="-692"/>
        <w:rPr>
          <w:rFonts w:eastAsia="Calibri"/>
          <w:szCs w:val="24"/>
        </w:rPr>
      </w:pPr>
    </w:p>
    <w:p w:rsidR="00741AEA" w:rsidRDefault="00741AEA" w:rsidP="009D40BC">
      <w:pPr>
        <w:ind w:right="-692"/>
        <w:rPr>
          <w:rFonts w:ascii="Times New Roman" w:eastAsia="Calibri" w:hAnsi="Times New Roman"/>
          <w:szCs w:val="24"/>
        </w:rPr>
      </w:pPr>
      <w:r>
        <w:rPr>
          <w:rFonts w:ascii="Times New Roman" w:eastAsia="Calibri" w:hAnsi="Times New Roman"/>
          <w:szCs w:val="24"/>
        </w:rPr>
        <w:t>Broj:</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Broj:</w:t>
      </w:r>
    </w:p>
    <w:p w:rsidR="00741AEA" w:rsidRPr="00741AEA" w:rsidRDefault="00741AEA" w:rsidP="009D40BC">
      <w:pPr>
        <w:ind w:right="-692"/>
        <w:rPr>
          <w:rFonts w:ascii="Times New Roman" w:eastAsia="Calibri" w:hAnsi="Times New Roman"/>
          <w:szCs w:val="24"/>
        </w:rPr>
      </w:pPr>
      <w:r>
        <w:rPr>
          <w:rFonts w:ascii="Times New Roman" w:eastAsia="Calibri" w:hAnsi="Times New Roman"/>
          <w:szCs w:val="24"/>
        </w:rPr>
        <w:t>Datum: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Datum:</w:t>
      </w:r>
    </w:p>
    <w:p w:rsidR="008A78E3" w:rsidRPr="008A78E3" w:rsidRDefault="008A78E3" w:rsidP="009D40BC">
      <w:pPr>
        <w:ind w:right="-692"/>
        <w:rPr>
          <w:rFonts w:ascii="Times New Roman" w:eastAsia="Calibri" w:hAnsi="Times New Roman"/>
          <w:b/>
          <w:szCs w:val="24"/>
          <w:lang w:val="hr-HR"/>
        </w:rPr>
      </w:pPr>
    </w:p>
    <w:p w:rsidR="008A78E3" w:rsidRPr="008A78E3" w:rsidRDefault="008A78E3" w:rsidP="008A78E3">
      <w:pPr>
        <w:rPr>
          <w:rFonts w:ascii="Times New Roman" w:eastAsia="Calibri" w:hAnsi="Times New Roman"/>
          <w:b/>
          <w:szCs w:val="24"/>
          <w:lang w:val="hr-HR"/>
        </w:rPr>
      </w:pPr>
    </w:p>
    <w:p w:rsidR="008A78E3" w:rsidRPr="008A78E3" w:rsidRDefault="008A78E3" w:rsidP="008A78E3">
      <w:pPr>
        <w:rPr>
          <w:rFonts w:ascii="Times New Roman" w:eastAsia="Calibri" w:hAnsi="Times New Roman"/>
          <w:b/>
          <w:szCs w:val="24"/>
          <w:lang w:val="hr-HR"/>
        </w:rPr>
      </w:pPr>
    </w:p>
    <w:p w:rsidR="008A78E3" w:rsidRDefault="008A78E3"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9D40BC" w:rsidRDefault="009D40BC" w:rsidP="008A78E3">
      <w:pPr>
        <w:rPr>
          <w:rFonts w:ascii="Times New Roman" w:eastAsia="Calibri" w:hAnsi="Times New Roman"/>
          <w:b/>
          <w:szCs w:val="24"/>
          <w:lang w:val="hr-HR"/>
        </w:rPr>
      </w:pPr>
    </w:p>
    <w:p w:rsidR="001A3B96" w:rsidRDefault="001A3B96" w:rsidP="008A78E3">
      <w:pPr>
        <w:rPr>
          <w:rFonts w:ascii="Times New Roman" w:eastAsia="Calibri" w:hAnsi="Times New Roman"/>
          <w:b/>
          <w:szCs w:val="24"/>
          <w:lang w:val="hr-HR"/>
        </w:rPr>
      </w:pPr>
    </w:p>
    <w:p w:rsidR="009D40BC" w:rsidRPr="008A78E3" w:rsidRDefault="009D40BC" w:rsidP="008A78E3">
      <w:pPr>
        <w:rPr>
          <w:rFonts w:ascii="Times New Roman" w:eastAsia="Calibri" w:hAnsi="Times New Roman"/>
          <w:b/>
          <w:szCs w:val="24"/>
          <w:lang w:val="hr-HR"/>
        </w:rPr>
      </w:pPr>
    </w:p>
    <w:p w:rsidR="008A78E3" w:rsidRPr="008A78E3" w:rsidRDefault="008A78E3" w:rsidP="008A78E3">
      <w:pPr>
        <w:autoSpaceDE w:val="0"/>
        <w:autoSpaceDN w:val="0"/>
        <w:adjustRightInd w:val="0"/>
        <w:ind w:left="7200"/>
        <w:jc w:val="right"/>
        <w:rPr>
          <w:rFonts w:ascii="Times New Roman" w:eastAsia="Calibri" w:hAnsi="Times New Roman"/>
          <w:b/>
          <w:szCs w:val="24"/>
          <w:lang w:val="bs-Latn-BA"/>
        </w:rPr>
      </w:pPr>
      <w:r w:rsidRPr="008A78E3">
        <w:rPr>
          <w:rFonts w:ascii="Times New Roman" w:eastAsia="Calibri" w:hAnsi="Times New Roman"/>
          <w:b/>
          <w:szCs w:val="24"/>
          <w:lang w:val="bs-Latn-BA"/>
        </w:rPr>
        <w:t>ANEKS 7</w:t>
      </w: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center"/>
        <w:rPr>
          <w:rFonts w:ascii="Times New Roman" w:eastAsia="Calibri" w:hAnsi="Times New Roman"/>
          <w:b/>
          <w:szCs w:val="24"/>
          <w:lang w:val="bs-Latn-BA"/>
        </w:rPr>
      </w:pPr>
      <w:r w:rsidRPr="008A78E3">
        <w:rPr>
          <w:rFonts w:ascii="Times New Roman" w:eastAsia="Calibri" w:hAnsi="Times New Roman"/>
          <w:b/>
          <w:szCs w:val="24"/>
          <w:lang w:val="bs-Latn-BA"/>
        </w:rPr>
        <w:t>OBRAZAC IZJAVE O PODUGOVARANJU</w:t>
      </w:r>
    </w:p>
    <w:p w:rsidR="008A78E3" w:rsidRPr="008A78E3" w:rsidRDefault="008A78E3" w:rsidP="008A78E3">
      <w:pPr>
        <w:autoSpaceDE w:val="0"/>
        <w:autoSpaceDN w:val="0"/>
        <w:adjustRightInd w:val="0"/>
        <w:jc w:val="center"/>
        <w:rPr>
          <w:rFonts w:ascii="Times New Roman" w:eastAsia="Calibri" w:hAnsi="Times New Roman"/>
          <w:b/>
          <w:szCs w:val="24"/>
          <w:lang w:val="bs-Latn-BA"/>
        </w:rPr>
      </w:pPr>
    </w:p>
    <w:p w:rsidR="008A78E3" w:rsidRPr="008A78E3" w:rsidRDefault="008A78E3" w:rsidP="008A78E3">
      <w:pPr>
        <w:tabs>
          <w:tab w:val="left" w:pos="970"/>
        </w:tabs>
        <w:rPr>
          <w:rFonts w:ascii="Times New Roman" w:hAnsi="Times New Roman"/>
          <w:szCs w:val="24"/>
          <w:lang w:val="bs-Latn-BA" w:eastAsia="hr-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Naziv ponuđača: ___________________________________________________ </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Adresa ponuđača: __________________________________ </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ID broj ponuđača:_____</w:t>
      </w:r>
      <w:r w:rsidR="00536BB5">
        <w:rPr>
          <w:rFonts w:ascii="Times New Roman" w:eastAsia="Calibri" w:hAnsi="Times New Roman"/>
          <w:szCs w:val="24"/>
          <w:lang w:val="bs-Latn-BA"/>
        </w:rPr>
        <w:t>_____________________________</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tabs>
          <w:tab w:val="left" w:pos="970"/>
        </w:tabs>
        <w:jc w:val="both"/>
        <w:rPr>
          <w:rFonts w:ascii="Times New Roman" w:eastAsia="Calibri" w:hAnsi="Times New Roman"/>
          <w:color w:val="000000"/>
          <w:szCs w:val="24"/>
          <w:lang w:val="bs-Latn-BA"/>
        </w:rPr>
      </w:pPr>
      <w:r w:rsidRPr="008A78E3">
        <w:rPr>
          <w:rFonts w:ascii="Times New Roman" w:eastAsia="Calibri" w:hAnsi="Times New Roman"/>
          <w:szCs w:val="24"/>
          <w:lang w:val="bs-Latn-BA"/>
        </w:rPr>
        <w:t xml:space="preserve">Kao ponuđač u postupku javne nabavke konkurentskog zahtjeva za </w:t>
      </w:r>
      <w:r w:rsidR="00741AEA">
        <w:rPr>
          <w:rFonts w:ascii="Times New Roman" w:eastAsia="Calibri" w:hAnsi="Times New Roman"/>
          <w:szCs w:val="24"/>
          <w:lang w:val="bs-Latn-BA"/>
        </w:rPr>
        <w:t xml:space="preserve">nabavku usluge osiguranja od autoodgovornosti za vozila </w:t>
      </w:r>
      <w:r w:rsidRPr="008A78E3">
        <w:rPr>
          <w:rFonts w:ascii="Times New Roman" w:hAnsi="Times New Roman"/>
          <w:color w:val="000000"/>
          <w:szCs w:val="24"/>
          <w:lang w:val="sr-Latn-CS"/>
        </w:rPr>
        <w:t xml:space="preserve">Centra za  uklanjanje mina u BiH, </w:t>
      </w:r>
      <w:r w:rsidR="00741AEA">
        <w:rPr>
          <w:rFonts w:ascii="Times New Roman" w:hAnsi="Times New Roman"/>
          <w:szCs w:val="24"/>
          <w:lang w:val="hr-HR"/>
        </w:rPr>
        <w:t>KZ BHMAC 06</w:t>
      </w:r>
      <w:r w:rsidRPr="008A78E3">
        <w:rPr>
          <w:rFonts w:ascii="Times New Roman" w:hAnsi="Times New Roman"/>
          <w:szCs w:val="24"/>
          <w:lang w:val="hr-HR"/>
        </w:rPr>
        <w:t>/17</w:t>
      </w:r>
      <w:r w:rsidRPr="008A78E3">
        <w:rPr>
          <w:rFonts w:ascii="Times New Roman" w:hAnsi="Times New Roman"/>
          <w:color w:val="000000"/>
          <w:lang w:val="bs-Latn-BA"/>
        </w:rPr>
        <w:t>,</w:t>
      </w:r>
    </w:p>
    <w:p w:rsidR="008A78E3" w:rsidRPr="008A78E3" w:rsidRDefault="008A78E3" w:rsidP="008A78E3">
      <w:pPr>
        <w:tabs>
          <w:tab w:val="left" w:pos="970"/>
        </w:tabs>
        <w:rPr>
          <w:rFonts w:ascii="Times New Roman" w:eastAsia="Calibri" w:hAnsi="Times New Roman"/>
          <w:szCs w:val="24"/>
          <w:lang w:val="bs-Latn-BA"/>
        </w:rPr>
      </w:pPr>
    </w:p>
    <w:p w:rsidR="008A78E3" w:rsidRPr="008A78E3" w:rsidRDefault="008A78E3" w:rsidP="008A78E3">
      <w:pPr>
        <w:tabs>
          <w:tab w:val="left" w:pos="970"/>
        </w:tabs>
        <w:rPr>
          <w:rFonts w:ascii="Times New Roman" w:eastAsia="Calibri" w:hAnsi="Times New Roman"/>
          <w:szCs w:val="24"/>
          <w:lang w:val="bs-Latn-BA"/>
        </w:rPr>
      </w:pPr>
    </w:p>
    <w:p w:rsidR="008A78E3" w:rsidRPr="008A78E3" w:rsidRDefault="008A78E3" w:rsidP="008A78E3">
      <w:pPr>
        <w:tabs>
          <w:tab w:val="left" w:pos="970"/>
        </w:tabs>
        <w:jc w:val="center"/>
        <w:rPr>
          <w:rFonts w:ascii="Times New Roman" w:hAnsi="Times New Roman"/>
          <w:b/>
          <w:szCs w:val="24"/>
          <w:lang w:val="bs-Latn-BA" w:eastAsia="hr-BA"/>
        </w:rPr>
      </w:pPr>
      <w:r w:rsidRPr="008A78E3">
        <w:rPr>
          <w:rFonts w:ascii="Times New Roman" w:hAnsi="Times New Roman"/>
          <w:b/>
          <w:szCs w:val="24"/>
          <w:lang w:val="bs-Latn-BA" w:eastAsia="hr-BA"/>
        </w:rPr>
        <w:t>I Z J A V LJ U J E M O</w:t>
      </w:r>
    </w:p>
    <w:p w:rsidR="008A78E3" w:rsidRPr="008A78E3" w:rsidRDefault="008A78E3" w:rsidP="008A78E3">
      <w:pPr>
        <w:tabs>
          <w:tab w:val="left" w:pos="970"/>
        </w:tabs>
        <w:rPr>
          <w:rFonts w:ascii="Times New Roman" w:hAnsi="Times New Roman"/>
          <w:szCs w:val="24"/>
          <w:lang w:val="bs-Latn-BA" w:eastAsia="hr-BA"/>
        </w:rPr>
      </w:pPr>
    </w:p>
    <w:p w:rsidR="008A78E3" w:rsidRPr="008A78E3" w:rsidRDefault="008A78E3" w:rsidP="008A78E3">
      <w:pPr>
        <w:numPr>
          <w:ilvl w:val="0"/>
          <w:numId w:val="18"/>
        </w:numPr>
        <w:autoSpaceDE w:val="0"/>
        <w:autoSpaceDN w:val="0"/>
        <w:adjustRightInd w:val="0"/>
        <w:contextualSpacing/>
        <w:jc w:val="both"/>
        <w:rPr>
          <w:rFonts w:ascii="Times New Roman" w:hAnsi="Times New Roman"/>
          <w:szCs w:val="24"/>
          <w:lang w:val="bs-Latn-BA" w:eastAsia="hr-BA"/>
        </w:rPr>
      </w:pPr>
      <w:r w:rsidRPr="008A78E3">
        <w:rPr>
          <w:rFonts w:ascii="Times New Roman" w:hAnsi="Times New Roman"/>
          <w:szCs w:val="24"/>
          <w:lang w:val="bs-Latn-BA" w:eastAsia="hr-BA"/>
        </w:rPr>
        <w:t>Imamo namjeru podugovaranja prilikom izvršenja ugovora :</w:t>
      </w:r>
    </w:p>
    <w:p w:rsidR="008A78E3" w:rsidRPr="008A78E3" w:rsidRDefault="008A78E3" w:rsidP="008A78E3">
      <w:pPr>
        <w:autoSpaceDE w:val="0"/>
        <w:autoSpaceDN w:val="0"/>
        <w:adjustRightInd w:val="0"/>
        <w:ind w:left="360"/>
        <w:contextualSpacing/>
        <w:jc w:val="both"/>
        <w:rPr>
          <w:rFonts w:ascii="Times New Roman" w:hAnsi="Times New Roman"/>
          <w:szCs w:val="24"/>
          <w:lang w:val="bs-Latn-BA" w:eastAsia="hr-BA"/>
        </w:rPr>
      </w:pPr>
      <w:r w:rsidRPr="008A78E3">
        <w:rPr>
          <w:rFonts w:ascii="Times New Roman" w:hAnsi="Times New Roman"/>
          <w:szCs w:val="24"/>
          <w:lang w:val="bs-Latn-BA" w:eastAsia="hr-BA"/>
        </w:rPr>
        <w:t>Dio ugovora koji namjeravamo podugovarat</w:t>
      </w:r>
      <w:r w:rsidR="00536BB5">
        <w:rPr>
          <w:rFonts w:ascii="Times New Roman" w:hAnsi="Times New Roman"/>
          <w:szCs w:val="24"/>
          <w:lang w:val="bs-Latn-BA" w:eastAsia="hr-BA"/>
        </w:rPr>
        <w:t>i</w:t>
      </w:r>
      <w:r w:rsidRPr="008A78E3">
        <w:rPr>
          <w:rFonts w:ascii="Times New Roman" w:hAnsi="Times New Roman"/>
          <w:szCs w:val="24"/>
          <w:lang w:val="bs-Latn-BA" w:eastAsia="hr-BA"/>
        </w:rPr>
        <w:t xml:space="preserve"> </w:t>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r>
      <w:r w:rsidRPr="008A78E3">
        <w:rPr>
          <w:rFonts w:ascii="Times New Roman" w:hAnsi="Times New Roman"/>
          <w:szCs w:val="24"/>
          <w:lang w:val="bs-Latn-BA" w:eastAsia="hr-BA"/>
        </w:rPr>
        <w:softHyphen/>
        <w:t>_________________________</w:t>
      </w:r>
    </w:p>
    <w:p w:rsidR="008A78E3" w:rsidRPr="008A78E3" w:rsidRDefault="008A78E3" w:rsidP="008A78E3">
      <w:pPr>
        <w:autoSpaceDE w:val="0"/>
        <w:autoSpaceDN w:val="0"/>
        <w:adjustRightInd w:val="0"/>
        <w:ind w:left="360"/>
        <w:contextualSpacing/>
        <w:jc w:val="both"/>
        <w:rPr>
          <w:rFonts w:ascii="Times New Roman" w:hAnsi="Times New Roman"/>
          <w:szCs w:val="24"/>
          <w:lang w:val="bs-Latn-BA" w:eastAsia="hr-BA"/>
        </w:rPr>
      </w:pPr>
      <w:r w:rsidRPr="008A78E3">
        <w:rPr>
          <w:rFonts w:ascii="Times New Roman" w:hAnsi="Times New Roman"/>
          <w:szCs w:val="24"/>
          <w:lang w:val="bs-Latn-BA" w:eastAsia="hr-BA"/>
        </w:rPr>
        <w:t xml:space="preserve">                                                                                  (navesti opisno)</w:t>
      </w:r>
    </w:p>
    <w:p w:rsidR="008A78E3" w:rsidRPr="008A78E3" w:rsidRDefault="008A78E3" w:rsidP="008A78E3">
      <w:pPr>
        <w:autoSpaceDE w:val="0"/>
        <w:autoSpaceDN w:val="0"/>
        <w:adjustRightInd w:val="0"/>
        <w:ind w:left="720"/>
        <w:contextualSpacing/>
        <w:jc w:val="both"/>
        <w:rPr>
          <w:rFonts w:ascii="Times New Roman" w:hAnsi="Times New Roman"/>
          <w:szCs w:val="24"/>
          <w:lang w:val="bs-Latn-BA" w:eastAsia="hr-BA"/>
        </w:rPr>
      </w:pPr>
    </w:p>
    <w:p w:rsidR="008A78E3" w:rsidRPr="008A78E3" w:rsidRDefault="008A78E3" w:rsidP="008A78E3">
      <w:pPr>
        <w:autoSpaceDE w:val="0"/>
        <w:autoSpaceDN w:val="0"/>
        <w:adjustRightInd w:val="0"/>
        <w:ind w:left="720"/>
        <w:contextualSpacing/>
        <w:jc w:val="center"/>
        <w:rPr>
          <w:rFonts w:ascii="Times New Roman" w:hAnsi="Times New Roman"/>
          <w:szCs w:val="24"/>
          <w:lang w:val="bs-Latn-BA" w:eastAsia="hr-BA"/>
        </w:rPr>
      </w:pPr>
      <w:r w:rsidRPr="008A78E3">
        <w:rPr>
          <w:rFonts w:ascii="Times New Roman" w:hAnsi="Times New Roman"/>
          <w:szCs w:val="24"/>
          <w:lang w:val="bs-Latn-BA" w:eastAsia="hr-BA"/>
        </w:rPr>
        <w:t>opcija /</w:t>
      </w:r>
    </w:p>
    <w:p w:rsidR="008A78E3" w:rsidRPr="008A78E3" w:rsidRDefault="008A78E3" w:rsidP="008A78E3">
      <w:pPr>
        <w:autoSpaceDE w:val="0"/>
        <w:autoSpaceDN w:val="0"/>
        <w:adjustRightInd w:val="0"/>
        <w:ind w:left="720"/>
        <w:contextualSpacing/>
        <w:jc w:val="center"/>
        <w:rPr>
          <w:rFonts w:ascii="Times New Roman" w:hAnsi="Times New Roman"/>
          <w:szCs w:val="24"/>
          <w:lang w:val="bs-Latn-BA" w:eastAsia="hr-BA"/>
        </w:rPr>
      </w:pPr>
    </w:p>
    <w:p w:rsidR="008A78E3" w:rsidRPr="008A78E3" w:rsidRDefault="008A78E3" w:rsidP="008A78E3">
      <w:pPr>
        <w:numPr>
          <w:ilvl w:val="0"/>
          <w:numId w:val="18"/>
        </w:numPr>
        <w:autoSpaceDE w:val="0"/>
        <w:autoSpaceDN w:val="0"/>
        <w:adjustRightInd w:val="0"/>
        <w:contextualSpacing/>
        <w:jc w:val="both"/>
        <w:rPr>
          <w:rFonts w:ascii="Times New Roman" w:hAnsi="Times New Roman"/>
          <w:szCs w:val="24"/>
          <w:lang w:val="bs-Latn-BA" w:eastAsia="hr-BA"/>
        </w:rPr>
      </w:pPr>
      <w:r w:rsidRPr="008A78E3">
        <w:rPr>
          <w:rFonts w:ascii="Times New Roman" w:hAnsi="Times New Roman"/>
          <w:szCs w:val="24"/>
          <w:lang w:val="bs-Latn-BA" w:eastAsia="hr-BA"/>
        </w:rPr>
        <w:t>Da preduzeće koje dostavlja ovu ponudu nema namjeru podugovaranja</w:t>
      </w: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tabs>
          <w:tab w:val="left" w:pos="970"/>
        </w:tabs>
        <w:jc w:val="both"/>
        <w:rPr>
          <w:rFonts w:ascii="Times New Roman" w:hAnsi="Times New Roman"/>
          <w:szCs w:val="24"/>
          <w:lang w:val="bs-Latn-BA" w:eastAsia="hr-BA"/>
        </w:rPr>
      </w:pPr>
    </w:p>
    <w:p w:rsidR="008A78E3" w:rsidRPr="008A78E3" w:rsidRDefault="008A78E3" w:rsidP="008A78E3">
      <w:pPr>
        <w:tabs>
          <w:tab w:val="left" w:pos="970"/>
        </w:tabs>
        <w:jc w:val="both"/>
        <w:rPr>
          <w:rFonts w:ascii="Times New Roman" w:hAnsi="Times New Roman"/>
          <w:szCs w:val="24"/>
          <w:lang w:val="bs-Latn-BA" w:eastAsia="hr-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U _______________, ____________ godine. </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jc w:val="both"/>
        <w:rPr>
          <w:rFonts w:ascii="Times New Roman" w:eastAsia="Calibri" w:hAnsi="Times New Roman"/>
          <w:b/>
          <w:szCs w:val="24"/>
          <w:lang w:val="bs-Latn-BA"/>
        </w:rPr>
      </w:pPr>
    </w:p>
    <w:p w:rsidR="008A78E3" w:rsidRPr="008A78E3" w:rsidRDefault="008A78E3" w:rsidP="008A78E3">
      <w:pPr>
        <w:jc w:val="both"/>
        <w:rPr>
          <w:rFonts w:ascii="Times New Roman" w:hAnsi="Times New Roman"/>
          <w:spacing w:val="1"/>
        </w:rPr>
      </w:pPr>
    </w:p>
    <w:p w:rsidR="008A78E3" w:rsidRPr="008A78E3" w:rsidRDefault="008A78E3" w:rsidP="008A78E3">
      <w:pPr>
        <w:jc w:val="both"/>
        <w:rPr>
          <w:rFonts w:ascii="Times New Roman" w:eastAsia="Calibri" w:hAnsi="Times New Roman"/>
          <w:spacing w:val="1"/>
          <w:szCs w:val="22"/>
        </w:rPr>
      </w:pPr>
    </w:p>
    <w:p w:rsidR="008A78E3" w:rsidRPr="008A78E3" w:rsidRDefault="008A78E3" w:rsidP="008A78E3">
      <w:pPr>
        <w:jc w:val="both"/>
        <w:rPr>
          <w:rFonts w:ascii="Times New Roman" w:eastAsia="Calibri" w:hAnsi="Times New Roman"/>
          <w:spacing w:val="1"/>
          <w:szCs w:val="22"/>
        </w:rPr>
      </w:pPr>
    </w:p>
    <w:p w:rsidR="008A78E3" w:rsidRPr="008A78E3" w:rsidRDefault="008A78E3" w:rsidP="008A78E3">
      <w:pPr>
        <w:jc w:val="both"/>
        <w:rPr>
          <w:rFonts w:ascii="Times New Roman" w:eastAsia="Calibri" w:hAnsi="Times New Roman"/>
          <w:spacing w:val="1"/>
          <w:szCs w:val="22"/>
        </w:rPr>
      </w:pPr>
    </w:p>
    <w:p w:rsidR="008A78E3" w:rsidRPr="008A78E3" w:rsidRDefault="008A78E3" w:rsidP="008A78E3">
      <w:pPr>
        <w:rPr>
          <w:rFonts w:ascii="Times New Roman" w:hAnsi="Times New Roman"/>
          <w:b/>
          <w:szCs w:val="24"/>
          <w:lang w:val="hr-HR"/>
        </w:rPr>
      </w:pPr>
    </w:p>
    <w:p w:rsidR="008A78E3" w:rsidRPr="008A78E3" w:rsidRDefault="008A78E3" w:rsidP="008A78E3">
      <w:pPr>
        <w:jc w:val="both"/>
        <w:rPr>
          <w:rFonts w:ascii="Times New Roman" w:hAnsi="Times New Roman"/>
          <w:b/>
          <w:szCs w:val="24"/>
          <w:lang w:val="hr-HR"/>
        </w:rPr>
      </w:pPr>
      <w:r w:rsidRPr="008A78E3">
        <w:rPr>
          <w:rFonts w:ascii="Times New Roman" w:hAnsi="Times New Roman"/>
          <w:b/>
          <w:szCs w:val="24"/>
          <w:lang w:val="hr-HR"/>
        </w:rPr>
        <w:t xml:space="preserve">                                       </w:t>
      </w:r>
      <w:r w:rsidR="00741AEA">
        <w:rPr>
          <w:rFonts w:ascii="Times New Roman" w:hAnsi="Times New Roman"/>
          <w:b/>
          <w:szCs w:val="24"/>
          <w:lang w:val="hr-HR"/>
        </w:rPr>
        <w:t xml:space="preserve">      </w:t>
      </w:r>
      <w:r w:rsidRPr="008A78E3">
        <w:rPr>
          <w:rFonts w:ascii="Times New Roman" w:hAnsi="Times New Roman"/>
          <w:b/>
          <w:szCs w:val="24"/>
          <w:lang w:val="hr-HR"/>
        </w:rPr>
        <w:t>M.P.</w:t>
      </w:r>
      <w:r w:rsidRPr="008A78E3">
        <w:rPr>
          <w:rFonts w:ascii="Times New Roman" w:hAnsi="Times New Roman"/>
          <w:b/>
          <w:szCs w:val="24"/>
          <w:lang w:val="hr-HR"/>
        </w:rPr>
        <w:tab/>
        <w:t xml:space="preserve">          </w:t>
      </w:r>
      <w:r w:rsidR="00741AEA">
        <w:rPr>
          <w:rFonts w:ascii="Times New Roman" w:hAnsi="Times New Roman"/>
          <w:b/>
          <w:szCs w:val="24"/>
          <w:lang w:val="hr-HR"/>
        </w:rPr>
        <w:t xml:space="preserve">                 </w:t>
      </w:r>
      <w:r w:rsidRPr="008A78E3">
        <w:rPr>
          <w:rFonts w:ascii="Times New Roman" w:hAnsi="Times New Roman"/>
          <w:b/>
          <w:szCs w:val="24"/>
          <w:lang w:val="hr-HR"/>
        </w:rPr>
        <w:t>Ovlašteno lice ponuđača</w:t>
      </w:r>
    </w:p>
    <w:p w:rsidR="008A78E3" w:rsidRPr="008A78E3" w:rsidRDefault="008A78E3" w:rsidP="008A78E3">
      <w:pPr>
        <w:jc w:val="both"/>
        <w:rPr>
          <w:rFonts w:ascii="Times New Roman" w:hAnsi="Times New Roman"/>
          <w:b/>
          <w:szCs w:val="24"/>
          <w:lang w:val="it-IT"/>
        </w:rPr>
      </w:pPr>
      <w:r w:rsidRPr="008A78E3">
        <w:rPr>
          <w:rFonts w:ascii="Times New Roman" w:hAnsi="Times New Roman"/>
          <w:b/>
          <w:szCs w:val="24"/>
          <w:lang w:val="hr-HR"/>
        </w:rPr>
        <w:t xml:space="preserve">                    </w:t>
      </w:r>
      <w:r w:rsidRPr="008A78E3">
        <w:rPr>
          <w:rFonts w:ascii="Times New Roman" w:hAnsi="Times New Roman"/>
          <w:b/>
          <w:szCs w:val="24"/>
          <w:lang w:val="it-IT"/>
        </w:rPr>
        <w:t xml:space="preserve">                                                                   _____________________</w:t>
      </w:r>
    </w:p>
    <w:p w:rsidR="008A78E3" w:rsidRPr="008A78E3" w:rsidRDefault="008A78E3" w:rsidP="008A78E3">
      <w:pPr>
        <w:jc w:val="both"/>
        <w:rPr>
          <w:rFonts w:ascii="Times New Roman" w:hAnsi="Times New Roman"/>
          <w:b/>
          <w:szCs w:val="24"/>
          <w:lang w:val="hr-HR"/>
        </w:rPr>
      </w:pP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(Ime i prezime)</w:t>
      </w: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sectPr w:rsidR="008A78E3" w:rsidRPr="008A78E3" w:rsidSect="008A78E3">
          <w:pgSz w:w="11907" w:h="16840" w:code="9"/>
          <w:pgMar w:top="567" w:right="1467" w:bottom="720" w:left="1412" w:header="284" w:footer="1026" w:gutter="0"/>
          <w:cols w:space="720"/>
          <w:docGrid w:linePitch="326"/>
        </w:sectPr>
      </w:pPr>
      <w:r w:rsidRPr="008A78E3">
        <w:rPr>
          <w:rFonts w:ascii="Times New Roman" w:hAnsi="Times New Roman"/>
          <w:b/>
          <w:szCs w:val="24"/>
          <w:lang w:val="it-IT"/>
        </w:rPr>
        <w:t xml:space="preserve">                                                                                      </w:t>
      </w:r>
      <w:r w:rsidR="00741AEA">
        <w:rPr>
          <w:rFonts w:ascii="Times New Roman" w:hAnsi="Times New Roman"/>
          <w:b/>
          <w:szCs w:val="24"/>
          <w:lang w:val="it-IT"/>
        </w:rPr>
        <w:t xml:space="preserve">  </w:t>
      </w:r>
      <w:r w:rsidRPr="008A78E3">
        <w:rPr>
          <w:rFonts w:ascii="Times New Roman" w:hAnsi="Times New Roman"/>
          <w:b/>
          <w:szCs w:val="24"/>
          <w:lang w:val="it-IT"/>
        </w:rPr>
        <w:t>_____________________</w:t>
      </w:r>
    </w:p>
    <w:p w:rsidR="008A78E3" w:rsidRPr="008A78E3" w:rsidRDefault="008A78E3" w:rsidP="008A78E3">
      <w:pPr>
        <w:autoSpaceDE w:val="0"/>
        <w:autoSpaceDN w:val="0"/>
        <w:adjustRightInd w:val="0"/>
        <w:ind w:left="6480" w:firstLine="720"/>
        <w:jc w:val="right"/>
        <w:rPr>
          <w:rFonts w:ascii="Times New Roman" w:eastAsia="Calibri" w:hAnsi="Times New Roman"/>
          <w:b/>
          <w:szCs w:val="24"/>
          <w:lang w:val="bs-Latn-BA"/>
        </w:rPr>
      </w:pPr>
      <w:r w:rsidRPr="008A78E3">
        <w:rPr>
          <w:rFonts w:ascii="Times New Roman" w:eastAsia="Calibri" w:hAnsi="Times New Roman"/>
          <w:b/>
          <w:szCs w:val="24"/>
          <w:lang w:val="bs-Latn-BA"/>
        </w:rPr>
        <w:t>ANEKS 8</w:t>
      </w: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center"/>
        <w:rPr>
          <w:rFonts w:ascii="Times New Roman" w:eastAsia="Calibri" w:hAnsi="Times New Roman"/>
          <w:b/>
          <w:szCs w:val="24"/>
          <w:lang w:val="bs-Latn-BA"/>
        </w:rPr>
      </w:pPr>
      <w:r w:rsidRPr="008A78E3">
        <w:rPr>
          <w:rFonts w:ascii="Times New Roman" w:eastAsia="Calibri" w:hAnsi="Times New Roman"/>
          <w:b/>
          <w:szCs w:val="24"/>
          <w:lang w:val="bs-Latn-BA"/>
        </w:rPr>
        <w:t>OBRAZAC IZJAVE O OBAVEZNOJ PRIMJENI PREFERENCIJALNOG TRETMANA DOMAĆEG</w:t>
      </w:r>
    </w:p>
    <w:p w:rsidR="008A78E3" w:rsidRPr="008A78E3" w:rsidRDefault="008A78E3" w:rsidP="008A78E3">
      <w:pPr>
        <w:autoSpaceDE w:val="0"/>
        <w:autoSpaceDN w:val="0"/>
        <w:adjustRightInd w:val="0"/>
        <w:jc w:val="center"/>
        <w:rPr>
          <w:rFonts w:ascii="Times New Roman" w:eastAsia="Calibri" w:hAnsi="Times New Roman"/>
          <w:b/>
          <w:szCs w:val="24"/>
          <w:lang w:val="bs-Latn-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Naziv ponuđača: ___________________________________________________ </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Adresa ponuđača: __________________________________ </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ID broj ponuđača:____________________________________ </w:t>
      </w:r>
    </w:p>
    <w:p w:rsidR="008A78E3" w:rsidRPr="008A78E3" w:rsidRDefault="008A78E3" w:rsidP="008A78E3">
      <w:pPr>
        <w:autoSpaceDE w:val="0"/>
        <w:autoSpaceDN w:val="0"/>
        <w:adjustRightInd w:val="0"/>
        <w:jc w:val="both"/>
        <w:rPr>
          <w:rFonts w:ascii="Times New Roman" w:eastAsia="Calibri" w:hAnsi="Times New Roman"/>
          <w:szCs w:val="24"/>
          <w:lang w:val="bs-Latn-BA"/>
        </w:rPr>
      </w:pPr>
    </w:p>
    <w:p w:rsidR="008A78E3" w:rsidRPr="008A78E3" w:rsidRDefault="008A78E3" w:rsidP="008A78E3">
      <w:pPr>
        <w:autoSpaceDE w:val="0"/>
        <w:autoSpaceDN w:val="0"/>
        <w:adjustRightInd w:val="0"/>
        <w:jc w:val="both"/>
        <w:rPr>
          <w:rFonts w:ascii="Times New Roman" w:eastAsia="Calibri" w:hAnsi="Times New Roman"/>
          <w:szCs w:val="24"/>
          <w:lang w:val="bs-Latn-BA"/>
        </w:rPr>
      </w:pPr>
      <w:r w:rsidRPr="008A78E3">
        <w:rPr>
          <w:rFonts w:ascii="Times New Roman" w:eastAsia="Calibri" w:hAnsi="Times New Roman"/>
          <w:szCs w:val="24"/>
          <w:lang w:val="bs-Latn-BA"/>
        </w:rPr>
        <w:t xml:space="preserve">Kao ponuđač u postupku javne nabavke putem konkurentskog zahtjeva za nabavku </w:t>
      </w:r>
      <w:r w:rsidR="00741AEA">
        <w:rPr>
          <w:rFonts w:ascii="Times New Roman" w:eastAsia="Calibri" w:hAnsi="Times New Roman"/>
          <w:szCs w:val="24"/>
          <w:lang w:val="bs-Latn-BA"/>
        </w:rPr>
        <w:t xml:space="preserve">usluge osiguranja od autoodgovornosti za vozila </w:t>
      </w:r>
      <w:r w:rsidRPr="008A78E3">
        <w:rPr>
          <w:rFonts w:ascii="Times New Roman" w:eastAsia="Calibri" w:hAnsi="Times New Roman"/>
          <w:szCs w:val="24"/>
          <w:lang w:val="bs-Latn-BA"/>
        </w:rPr>
        <w:t>BHMAC-a</w:t>
      </w:r>
      <w:r w:rsidRPr="008A78E3">
        <w:rPr>
          <w:rFonts w:ascii="Times New Roman" w:hAnsi="Times New Roman"/>
          <w:color w:val="000000"/>
          <w:szCs w:val="24"/>
          <w:lang w:val="sr-Latn-CS"/>
        </w:rPr>
        <w:t xml:space="preserve">, </w:t>
      </w:r>
      <w:r w:rsidR="00741AEA">
        <w:rPr>
          <w:rFonts w:ascii="Times New Roman" w:hAnsi="Times New Roman"/>
          <w:szCs w:val="24"/>
          <w:lang w:val="hr-HR"/>
        </w:rPr>
        <w:t>KZ BHMAC 06</w:t>
      </w:r>
      <w:r w:rsidRPr="008A78E3">
        <w:rPr>
          <w:rFonts w:ascii="Times New Roman" w:hAnsi="Times New Roman"/>
          <w:szCs w:val="24"/>
          <w:lang w:val="hr-HR"/>
        </w:rPr>
        <w:t>/17</w:t>
      </w:r>
      <w:r w:rsidRPr="008A78E3">
        <w:rPr>
          <w:rFonts w:ascii="Times New Roman" w:hAnsi="Times New Roman"/>
          <w:color w:val="000000"/>
          <w:szCs w:val="24"/>
          <w:lang w:val="sr-Latn-CS"/>
        </w:rPr>
        <w:t>,</w:t>
      </w:r>
      <w:r w:rsidRPr="008A78E3">
        <w:rPr>
          <w:rFonts w:ascii="Times New Roman" w:eastAsia="Calibri" w:hAnsi="Times New Roman"/>
          <w:szCs w:val="24"/>
          <w:lang w:val="bs-Latn-BA"/>
        </w:rPr>
        <w:t xml:space="preserve"> a u skladu sa Odlukom o obaveznoj primjeni  </w:t>
      </w:r>
      <w:r w:rsidRPr="008A78E3">
        <w:rPr>
          <w:rFonts w:ascii="Times New Roman" w:hAnsi="Times New Roman"/>
          <w:szCs w:val="24"/>
          <w:lang w:val="bs-Latn-BA" w:eastAsia="hr-BA"/>
        </w:rPr>
        <w:t>preferencijalnog tretmana domaćeg</w:t>
      </w:r>
      <w:r w:rsidRPr="008A78E3">
        <w:rPr>
          <w:rFonts w:ascii="Times New Roman" w:eastAsia="Calibri" w:hAnsi="Times New Roman"/>
          <w:szCs w:val="24"/>
          <w:lang w:val="bs-Latn-BA"/>
        </w:rPr>
        <w:t xml:space="preserve"> prema zahtjevu iz tenderske dokumentacije:</w:t>
      </w:r>
    </w:p>
    <w:p w:rsidR="008A78E3" w:rsidRPr="008A78E3" w:rsidRDefault="008A78E3" w:rsidP="008A78E3">
      <w:pPr>
        <w:tabs>
          <w:tab w:val="left" w:pos="970"/>
        </w:tabs>
        <w:rPr>
          <w:rFonts w:ascii="Times New Roman" w:eastAsia="Calibri" w:hAnsi="Times New Roman"/>
          <w:szCs w:val="24"/>
          <w:lang w:val="bs-Latn-BA"/>
        </w:rPr>
      </w:pPr>
    </w:p>
    <w:p w:rsidR="008A78E3" w:rsidRPr="008A78E3" w:rsidRDefault="008A78E3" w:rsidP="008A78E3">
      <w:pPr>
        <w:tabs>
          <w:tab w:val="left" w:pos="970"/>
        </w:tabs>
        <w:rPr>
          <w:rFonts w:ascii="Times New Roman" w:eastAsia="Calibri" w:hAnsi="Times New Roman"/>
          <w:szCs w:val="24"/>
          <w:lang w:val="bs-Latn-BA"/>
        </w:rPr>
      </w:pPr>
    </w:p>
    <w:p w:rsidR="008A78E3" w:rsidRPr="008A78E3" w:rsidRDefault="008A78E3" w:rsidP="008A78E3">
      <w:pPr>
        <w:tabs>
          <w:tab w:val="left" w:pos="970"/>
        </w:tabs>
        <w:jc w:val="center"/>
        <w:rPr>
          <w:rFonts w:ascii="Times New Roman" w:hAnsi="Times New Roman"/>
          <w:b/>
          <w:szCs w:val="24"/>
          <w:lang w:val="bs-Latn-BA" w:eastAsia="hr-BA"/>
        </w:rPr>
      </w:pPr>
      <w:r w:rsidRPr="008A78E3">
        <w:rPr>
          <w:rFonts w:ascii="Times New Roman" w:hAnsi="Times New Roman"/>
          <w:b/>
          <w:szCs w:val="24"/>
          <w:lang w:val="bs-Latn-BA" w:eastAsia="hr-BA"/>
        </w:rPr>
        <w:t>I Z J A V LJ U J E M O</w:t>
      </w:r>
    </w:p>
    <w:p w:rsidR="008A78E3" w:rsidRPr="008A78E3" w:rsidRDefault="008A78E3" w:rsidP="008A78E3">
      <w:pPr>
        <w:tabs>
          <w:tab w:val="left" w:pos="970"/>
        </w:tabs>
        <w:rPr>
          <w:rFonts w:ascii="Times New Roman" w:hAnsi="Times New Roman"/>
          <w:szCs w:val="24"/>
          <w:lang w:val="bs-Latn-BA" w:eastAsia="hr-BA"/>
        </w:rPr>
      </w:pPr>
    </w:p>
    <w:p w:rsidR="005D4839" w:rsidRPr="005D4839" w:rsidRDefault="005D4839" w:rsidP="005D4839">
      <w:pPr>
        <w:numPr>
          <w:ilvl w:val="0"/>
          <w:numId w:val="19"/>
        </w:numPr>
        <w:autoSpaceDE w:val="0"/>
        <w:autoSpaceDN w:val="0"/>
        <w:adjustRightInd w:val="0"/>
        <w:jc w:val="both"/>
        <w:rPr>
          <w:rFonts w:ascii="Times New Roman" w:hAnsi="Times New Roman"/>
          <w:szCs w:val="24"/>
          <w:lang w:val="bs-Latn-BA" w:eastAsia="hr-BA"/>
        </w:rPr>
      </w:pPr>
      <w:r>
        <w:rPr>
          <w:rFonts w:ascii="Times New Roman" w:hAnsi="Times New Roman"/>
          <w:szCs w:val="24"/>
          <w:lang w:val="bs-Latn-BA" w:eastAsia="hr-BA"/>
        </w:rPr>
        <w:t xml:space="preserve"> </w:t>
      </w:r>
      <w:r w:rsidRPr="005D4839">
        <w:rPr>
          <w:rFonts w:ascii="Times New Roman" w:hAnsi="Times New Roman"/>
          <w:szCs w:val="24"/>
          <w:lang w:val="bs-Latn-BA" w:eastAsia="hr-BA"/>
        </w:rPr>
        <w:t xml:space="preserve">Da je preduzeće koje dostavlja ovu ponudu domaće sa sjedištem u BiH i da </w:t>
      </w:r>
      <w:r w:rsidRPr="005D4839">
        <w:rPr>
          <w:rFonts w:ascii="Times New Roman" w:hAnsi="Times New Roman"/>
          <w:bCs/>
          <w:szCs w:val="24"/>
          <w:lang w:eastAsia="hr-BA"/>
        </w:rPr>
        <w:t xml:space="preserve">najmanje 50% radne snage za izvršenje ugovora rezidenti Bosne i Hercegovine </w:t>
      </w:r>
    </w:p>
    <w:p w:rsidR="008A78E3" w:rsidRPr="008A78E3" w:rsidRDefault="008A78E3" w:rsidP="008A78E3">
      <w:pPr>
        <w:autoSpaceDE w:val="0"/>
        <w:autoSpaceDN w:val="0"/>
        <w:adjustRightInd w:val="0"/>
        <w:ind w:left="360"/>
        <w:jc w:val="both"/>
        <w:rPr>
          <w:color w:val="FF0000"/>
          <w:lang w:val="bs-Latn-BA" w:eastAsia="hr-BA"/>
        </w:rPr>
      </w:pPr>
    </w:p>
    <w:p w:rsidR="008A78E3" w:rsidRPr="008A78E3" w:rsidRDefault="008A78E3" w:rsidP="008A78E3">
      <w:pPr>
        <w:autoSpaceDE w:val="0"/>
        <w:autoSpaceDN w:val="0"/>
        <w:adjustRightInd w:val="0"/>
        <w:ind w:left="720"/>
        <w:contextualSpacing/>
        <w:rPr>
          <w:rFonts w:ascii="Times New Roman" w:hAnsi="Times New Roman"/>
          <w:szCs w:val="24"/>
          <w:lang w:val="bs-Latn-BA" w:eastAsia="hr-BA"/>
        </w:rPr>
      </w:pPr>
      <w:r w:rsidRPr="008A78E3">
        <w:rPr>
          <w:rFonts w:ascii="Times New Roman" w:hAnsi="Times New Roman"/>
          <w:szCs w:val="24"/>
          <w:lang w:val="bs-Latn-BA" w:eastAsia="hr-BA"/>
        </w:rPr>
        <w:t xml:space="preserve">                                                            opcija /</w:t>
      </w:r>
    </w:p>
    <w:p w:rsidR="008A78E3" w:rsidRPr="008A78E3" w:rsidRDefault="008A78E3" w:rsidP="008A78E3">
      <w:pPr>
        <w:autoSpaceDE w:val="0"/>
        <w:autoSpaceDN w:val="0"/>
        <w:adjustRightInd w:val="0"/>
        <w:ind w:left="720"/>
        <w:contextualSpacing/>
        <w:jc w:val="center"/>
        <w:rPr>
          <w:rFonts w:ascii="Times New Roman" w:hAnsi="Times New Roman"/>
          <w:szCs w:val="24"/>
          <w:lang w:val="bs-Latn-BA" w:eastAsia="hr-BA"/>
        </w:rPr>
      </w:pPr>
    </w:p>
    <w:p w:rsidR="008A78E3" w:rsidRPr="008A78E3" w:rsidRDefault="008A78E3" w:rsidP="008A78E3">
      <w:pPr>
        <w:numPr>
          <w:ilvl w:val="0"/>
          <w:numId w:val="19"/>
        </w:numPr>
        <w:autoSpaceDE w:val="0"/>
        <w:autoSpaceDN w:val="0"/>
        <w:adjustRightInd w:val="0"/>
        <w:jc w:val="both"/>
        <w:rPr>
          <w:rFonts w:ascii="Times New Roman" w:hAnsi="Times New Roman"/>
          <w:szCs w:val="24"/>
          <w:lang w:val="bs-Latn-BA" w:eastAsia="hr-BA"/>
        </w:rPr>
      </w:pPr>
      <w:r w:rsidRPr="008A78E3">
        <w:rPr>
          <w:rFonts w:ascii="Times New Roman" w:hAnsi="Times New Roman"/>
          <w:szCs w:val="24"/>
          <w:lang w:val="bs-Latn-BA" w:eastAsia="hr-BA"/>
        </w:rPr>
        <w:t>Da preduzeće koje dostavlja ovu ponudu ne podliježe primjeni preferenci</w:t>
      </w:r>
      <w:r w:rsidR="00E95713">
        <w:rPr>
          <w:rFonts w:ascii="Times New Roman" w:hAnsi="Times New Roman"/>
          <w:szCs w:val="24"/>
          <w:lang w:val="bs-Latn-BA" w:eastAsia="hr-BA"/>
        </w:rPr>
        <w:t>j</w:t>
      </w:r>
      <w:r w:rsidRPr="008A78E3">
        <w:rPr>
          <w:rFonts w:ascii="Times New Roman" w:hAnsi="Times New Roman"/>
          <w:szCs w:val="24"/>
          <w:lang w:val="bs-Latn-BA" w:eastAsia="hr-BA"/>
        </w:rPr>
        <w:t>alnog tretmana domaćeg.</w:t>
      </w:r>
    </w:p>
    <w:p w:rsidR="008A78E3" w:rsidRPr="008A78E3" w:rsidRDefault="008A78E3" w:rsidP="008A78E3">
      <w:pPr>
        <w:autoSpaceDE w:val="0"/>
        <w:autoSpaceDN w:val="0"/>
        <w:adjustRightInd w:val="0"/>
        <w:ind w:left="720"/>
        <w:jc w:val="both"/>
        <w:rPr>
          <w:rFonts w:ascii="Times New Roman" w:hAnsi="Times New Roman"/>
          <w:szCs w:val="24"/>
          <w:lang w:val="bs-Latn-BA" w:eastAsia="hr-BA"/>
        </w:rPr>
      </w:pP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autoSpaceDE w:val="0"/>
        <w:autoSpaceDN w:val="0"/>
        <w:adjustRightInd w:val="0"/>
        <w:jc w:val="both"/>
        <w:rPr>
          <w:rFonts w:ascii="Times New Roman" w:eastAsia="Calibri" w:hAnsi="Times New Roman"/>
          <w:b/>
          <w:szCs w:val="24"/>
          <w:lang w:val="bs-Latn-BA"/>
        </w:rPr>
      </w:pPr>
    </w:p>
    <w:p w:rsidR="008A78E3" w:rsidRPr="008A78E3" w:rsidRDefault="008A78E3" w:rsidP="008A78E3">
      <w:pPr>
        <w:jc w:val="both"/>
        <w:rPr>
          <w:rFonts w:ascii="Times New Roman" w:hAnsi="Times New Roman"/>
          <w:b/>
          <w:szCs w:val="24"/>
          <w:lang w:val="hr-HR"/>
        </w:rPr>
      </w:pPr>
      <w:r w:rsidRPr="008A78E3">
        <w:rPr>
          <w:rFonts w:ascii="Times New Roman" w:eastAsia="Calibri" w:hAnsi="Times New Roman"/>
          <w:szCs w:val="24"/>
          <w:lang w:val="bs-Latn-BA"/>
        </w:rPr>
        <w:tab/>
      </w:r>
      <w:r w:rsidRPr="008A78E3">
        <w:rPr>
          <w:rFonts w:ascii="Times New Roman" w:hAnsi="Times New Roman"/>
          <w:b/>
          <w:szCs w:val="24"/>
          <w:lang w:val="hr-HR"/>
        </w:rPr>
        <w:t xml:space="preserve">                                     M.P.</w:t>
      </w:r>
      <w:r w:rsidRPr="008A78E3">
        <w:rPr>
          <w:rFonts w:ascii="Times New Roman" w:hAnsi="Times New Roman"/>
          <w:b/>
          <w:szCs w:val="24"/>
          <w:lang w:val="hr-HR"/>
        </w:rPr>
        <w:tab/>
        <w:t xml:space="preserve">                                   Ovlašteno lice ponuđača</w:t>
      </w:r>
    </w:p>
    <w:p w:rsidR="008A78E3" w:rsidRPr="008A78E3" w:rsidRDefault="008A78E3" w:rsidP="008A78E3">
      <w:pPr>
        <w:jc w:val="both"/>
        <w:rPr>
          <w:rFonts w:ascii="Times New Roman" w:hAnsi="Times New Roman"/>
          <w:b/>
          <w:szCs w:val="24"/>
          <w:lang w:val="it-IT"/>
        </w:rPr>
      </w:pPr>
      <w:r w:rsidRPr="008A78E3">
        <w:rPr>
          <w:rFonts w:ascii="Times New Roman" w:hAnsi="Times New Roman"/>
          <w:b/>
          <w:szCs w:val="24"/>
          <w:lang w:val="hr-HR"/>
        </w:rPr>
        <w:t xml:space="preserve">                                       </w:t>
      </w:r>
      <w:r w:rsidRPr="008A78E3">
        <w:rPr>
          <w:rFonts w:ascii="Times New Roman" w:hAnsi="Times New Roman"/>
          <w:b/>
          <w:szCs w:val="24"/>
          <w:lang w:val="it-IT"/>
        </w:rPr>
        <w:t xml:space="preserve">                                                      _______________________</w:t>
      </w:r>
    </w:p>
    <w:p w:rsidR="008A78E3" w:rsidRPr="008A78E3" w:rsidRDefault="008A78E3" w:rsidP="008A78E3">
      <w:pPr>
        <w:jc w:val="both"/>
        <w:rPr>
          <w:rFonts w:ascii="Times New Roman" w:hAnsi="Times New Roman"/>
          <w:b/>
          <w:szCs w:val="24"/>
          <w:lang w:val="hr-HR"/>
        </w:rPr>
      </w:pPr>
      <w:r w:rsidRPr="008A78E3">
        <w:rPr>
          <w:rFonts w:ascii="Times New Roman" w:hAnsi="Times New Roman"/>
          <w:b/>
          <w:szCs w:val="24"/>
          <w:lang w:val="hr-HR"/>
        </w:rPr>
        <w:t xml:space="preserve">    </w:t>
      </w: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(Ime i prezime)</w:t>
      </w: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 xml:space="preserve">                                                                                            _______________________</w:t>
      </w: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8A78E3" w:rsidP="008A78E3">
      <w:pPr>
        <w:tabs>
          <w:tab w:val="left" w:pos="6885"/>
        </w:tabs>
        <w:rPr>
          <w:rFonts w:ascii="Times New Roman" w:hAnsi="Times New Roman"/>
          <w:b/>
          <w:szCs w:val="24"/>
          <w:lang w:val="it-IT"/>
        </w:rPr>
      </w:pPr>
    </w:p>
    <w:p w:rsidR="008A78E3" w:rsidRPr="008A78E3" w:rsidRDefault="00741AEA" w:rsidP="008A78E3">
      <w:pPr>
        <w:tabs>
          <w:tab w:val="left" w:pos="6885"/>
        </w:tabs>
        <w:rPr>
          <w:rFonts w:ascii="Times New Roman" w:hAnsi="Times New Roman"/>
          <w:b/>
          <w:szCs w:val="24"/>
          <w:lang w:val="it-IT"/>
        </w:rPr>
      </w:pPr>
      <w:r>
        <w:rPr>
          <w:rFonts w:ascii="Times New Roman" w:hAnsi="Times New Roman"/>
          <w:b/>
          <w:szCs w:val="24"/>
          <w:lang w:val="it-IT"/>
        </w:rPr>
        <w:tab/>
      </w:r>
      <w:r w:rsidR="00E95713">
        <w:rPr>
          <w:rFonts w:ascii="Times New Roman" w:hAnsi="Times New Roman"/>
          <w:b/>
          <w:szCs w:val="24"/>
          <w:lang w:val="it-IT"/>
        </w:rPr>
        <w:t xml:space="preserve">                        </w:t>
      </w:r>
      <w:r>
        <w:rPr>
          <w:rFonts w:ascii="Times New Roman" w:hAnsi="Times New Roman"/>
          <w:b/>
          <w:szCs w:val="24"/>
          <w:lang w:val="it-IT"/>
        </w:rPr>
        <w:t>ANEKS 9</w:t>
      </w: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ab/>
      </w: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Sadržaj ponude</w:t>
      </w:r>
    </w:p>
    <w:p w:rsidR="008A78E3" w:rsidRPr="008A78E3" w:rsidRDefault="008A78E3" w:rsidP="008A78E3">
      <w:pPr>
        <w:tabs>
          <w:tab w:val="left" w:pos="6885"/>
        </w:tabs>
        <w:rPr>
          <w:rFonts w:ascii="Times New Roman" w:hAnsi="Times New Roman"/>
          <w:b/>
          <w:szCs w:val="24"/>
          <w:lang w:val="it-IT"/>
        </w:rPr>
      </w:pPr>
      <w:r w:rsidRPr="008A78E3">
        <w:rPr>
          <w:rFonts w:ascii="Times New Roman" w:hAnsi="Times New Roman"/>
          <w:b/>
          <w:szCs w:val="24"/>
          <w:lang w:val="it-IT"/>
        </w:rPr>
        <w:tab/>
        <w:t xml:space="preserve">                 </w:t>
      </w:r>
      <w:r w:rsidRPr="008A78E3">
        <w:rPr>
          <w:rFonts w:ascii="Times New Roman" w:hAnsi="Times New Roman"/>
          <w:b/>
          <w:szCs w:val="24"/>
          <w:lang w:val="it-IT"/>
        </w:rPr>
        <w:tab/>
      </w:r>
    </w:p>
    <w:p w:rsidR="008A78E3" w:rsidRPr="008A78E3" w:rsidRDefault="008A78E3" w:rsidP="008A78E3">
      <w:pPr>
        <w:tabs>
          <w:tab w:val="left" w:pos="6885"/>
        </w:tabs>
        <w:rPr>
          <w:rFonts w:ascii="Times New Roman" w:hAnsi="Times New Roman"/>
          <w:b/>
          <w:szCs w:val="24"/>
          <w:lang w:val="it-IT"/>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6011"/>
        <w:gridCol w:w="1698"/>
        <w:gridCol w:w="1744"/>
      </w:tblGrid>
      <w:tr w:rsidR="008A78E3" w:rsidRPr="008A78E3" w:rsidTr="008A78E3">
        <w:trPr>
          <w:trHeight w:val="1265"/>
        </w:trPr>
        <w:tc>
          <w:tcPr>
            <w:tcW w:w="555" w:type="dxa"/>
            <w:vAlign w:val="center"/>
          </w:tcPr>
          <w:p w:rsidR="008A78E3" w:rsidRPr="008A78E3" w:rsidRDefault="008A78E3" w:rsidP="008A78E3">
            <w:pPr>
              <w:jc w:val="center"/>
              <w:rPr>
                <w:rFonts w:ascii="Times New Roman" w:hAnsi="Times New Roman"/>
                <w:lang w:val="it-IT"/>
              </w:rPr>
            </w:pPr>
            <w:r w:rsidRPr="008A78E3">
              <w:rPr>
                <w:rFonts w:ascii="Times New Roman" w:hAnsi="Times New Roman"/>
                <w:lang w:val="it-IT"/>
              </w:rPr>
              <w:t>R/B</w:t>
            </w:r>
          </w:p>
        </w:tc>
        <w:tc>
          <w:tcPr>
            <w:tcW w:w="6011" w:type="dxa"/>
            <w:vAlign w:val="center"/>
          </w:tcPr>
          <w:p w:rsidR="008A78E3" w:rsidRPr="008A78E3" w:rsidRDefault="008A78E3" w:rsidP="008A78E3">
            <w:pPr>
              <w:jc w:val="center"/>
              <w:rPr>
                <w:rFonts w:ascii="Times New Roman" w:hAnsi="Times New Roman"/>
                <w:lang w:val="it-IT"/>
              </w:rPr>
            </w:pPr>
            <w:r w:rsidRPr="008A78E3">
              <w:rPr>
                <w:rFonts w:ascii="Times New Roman" w:hAnsi="Times New Roman"/>
                <w:lang w:val="it-IT"/>
              </w:rPr>
              <w:t>Naziv dokumenta koji je sastavni dio ponude</w:t>
            </w:r>
          </w:p>
        </w:tc>
        <w:tc>
          <w:tcPr>
            <w:tcW w:w="1698" w:type="dxa"/>
            <w:vAlign w:val="center"/>
          </w:tcPr>
          <w:p w:rsidR="008A78E3" w:rsidRPr="008A78E3" w:rsidRDefault="008A78E3" w:rsidP="008A78E3">
            <w:pPr>
              <w:jc w:val="center"/>
              <w:rPr>
                <w:rFonts w:ascii="Times New Roman" w:hAnsi="Times New Roman"/>
                <w:lang w:val="it-IT"/>
              </w:rPr>
            </w:pPr>
            <w:r w:rsidRPr="008A78E3">
              <w:rPr>
                <w:rFonts w:ascii="Times New Roman" w:hAnsi="Times New Roman"/>
                <w:lang w:val="it-IT"/>
              </w:rPr>
              <w:t>Redni broj stranice ponude na kojoj dokument počinje</w:t>
            </w:r>
          </w:p>
        </w:tc>
        <w:tc>
          <w:tcPr>
            <w:tcW w:w="1744" w:type="dxa"/>
            <w:vAlign w:val="center"/>
          </w:tcPr>
          <w:p w:rsidR="008A78E3" w:rsidRPr="008A78E3" w:rsidRDefault="008A78E3" w:rsidP="008A78E3">
            <w:pPr>
              <w:jc w:val="center"/>
              <w:rPr>
                <w:rFonts w:ascii="Times New Roman" w:hAnsi="Times New Roman"/>
                <w:lang w:val="it-IT"/>
              </w:rPr>
            </w:pPr>
            <w:r w:rsidRPr="008A78E3">
              <w:rPr>
                <w:rFonts w:ascii="Times New Roman" w:hAnsi="Times New Roman"/>
                <w:lang w:val="it-IT"/>
              </w:rPr>
              <w:t>Redni broj stranice ponude na kojoj dokument završava</w:t>
            </w: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2</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3</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4</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5</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6</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7</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8</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9</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10</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11</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12</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13</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14</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15</w:t>
            </w:r>
          </w:p>
        </w:tc>
        <w:tc>
          <w:tcPr>
            <w:tcW w:w="6011" w:type="dxa"/>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Pr>
          <w:p w:rsidR="008A78E3" w:rsidRPr="008A78E3" w:rsidRDefault="008A78E3" w:rsidP="008A78E3">
            <w:pPr>
              <w:jc w:val="both"/>
              <w:rPr>
                <w:rFonts w:ascii="Times New Roman" w:hAnsi="Times New Roman"/>
                <w:sz w:val="21"/>
                <w:szCs w:val="21"/>
                <w:lang w:val="it-IT"/>
              </w:rPr>
            </w:pPr>
          </w:p>
        </w:tc>
        <w:tc>
          <w:tcPr>
            <w:tcW w:w="1744" w:type="dxa"/>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tcBorders>
              <w:top w:val="single" w:sz="4" w:space="0" w:color="auto"/>
              <w:left w:val="single" w:sz="4" w:space="0" w:color="auto"/>
              <w:bottom w:val="single" w:sz="4" w:space="0" w:color="auto"/>
              <w:right w:val="single" w:sz="4" w:space="0" w:color="auto"/>
            </w:tcBorders>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16</w:t>
            </w:r>
          </w:p>
        </w:tc>
        <w:tc>
          <w:tcPr>
            <w:tcW w:w="6011"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c>
          <w:tcPr>
            <w:tcW w:w="174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tcBorders>
              <w:top w:val="single" w:sz="4" w:space="0" w:color="auto"/>
              <w:left w:val="single" w:sz="4" w:space="0" w:color="auto"/>
              <w:bottom w:val="single" w:sz="4" w:space="0" w:color="auto"/>
              <w:right w:val="single" w:sz="4" w:space="0" w:color="auto"/>
            </w:tcBorders>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17</w:t>
            </w:r>
          </w:p>
        </w:tc>
        <w:tc>
          <w:tcPr>
            <w:tcW w:w="6011"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c>
          <w:tcPr>
            <w:tcW w:w="174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tcBorders>
              <w:top w:val="single" w:sz="4" w:space="0" w:color="auto"/>
              <w:left w:val="single" w:sz="4" w:space="0" w:color="auto"/>
              <w:bottom w:val="single" w:sz="4" w:space="0" w:color="auto"/>
              <w:right w:val="single" w:sz="4" w:space="0" w:color="auto"/>
            </w:tcBorders>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18</w:t>
            </w:r>
          </w:p>
        </w:tc>
        <w:tc>
          <w:tcPr>
            <w:tcW w:w="6011"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c>
          <w:tcPr>
            <w:tcW w:w="174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r>
      <w:tr w:rsidR="008A78E3" w:rsidRPr="008A78E3" w:rsidTr="008A78E3">
        <w:tc>
          <w:tcPr>
            <w:tcW w:w="555" w:type="dxa"/>
            <w:tcBorders>
              <w:top w:val="single" w:sz="4" w:space="0" w:color="auto"/>
              <w:left w:val="single" w:sz="4" w:space="0" w:color="auto"/>
              <w:bottom w:val="single" w:sz="4" w:space="0" w:color="auto"/>
              <w:right w:val="single" w:sz="4" w:space="0" w:color="auto"/>
            </w:tcBorders>
            <w:vAlign w:val="center"/>
          </w:tcPr>
          <w:p w:rsidR="008A78E3" w:rsidRPr="008A78E3" w:rsidRDefault="008A78E3" w:rsidP="008A78E3">
            <w:pPr>
              <w:jc w:val="both"/>
              <w:rPr>
                <w:rFonts w:ascii="Times New Roman" w:hAnsi="Times New Roman"/>
                <w:sz w:val="21"/>
                <w:szCs w:val="21"/>
                <w:lang w:val="it-IT"/>
              </w:rPr>
            </w:pPr>
            <w:r w:rsidRPr="008A78E3">
              <w:rPr>
                <w:rFonts w:ascii="Times New Roman" w:hAnsi="Times New Roman"/>
                <w:sz w:val="21"/>
                <w:szCs w:val="21"/>
                <w:lang w:val="it-IT"/>
              </w:rPr>
              <w:t>19</w:t>
            </w:r>
          </w:p>
        </w:tc>
        <w:tc>
          <w:tcPr>
            <w:tcW w:w="6011"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p w:rsidR="008A78E3" w:rsidRPr="008A78E3" w:rsidRDefault="008A78E3" w:rsidP="008A78E3">
            <w:pPr>
              <w:jc w:val="both"/>
              <w:rPr>
                <w:rFonts w:ascii="Times New Roman" w:hAnsi="Times New Roman"/>
                <w:sz w:val="21"/>
                <w:szCs w:val="21"/>
                <w:lang w:val="it-IT"/>
              </w:rPr>
            </w:pPr>
          </w:p>
        </w:tc>
        <w:tc>
          <w:tcPr>
            <w:tcW w:w="1698"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c>
          <w:tcPr>
            <w:tcW w:w="1744" w:type="dxa"/>
            <w:tcBorders>
              <w:top w:val="single" w:sz="4" w:space="0" w:color="auto"/>
              <w:left w:val="single" w:sz="4" w:space="0" w:color="auto"/>
              <w:bottom w:val="single" w:sz="4" w:space="0" w:color="auto"/>
              <w:right w:val="single" w:sz="4" w:space="0" w:color="auto"/>
            </w:tcBorders>
          </w:tcPr>
          <w:p w:rsidR="008A78E3" w:rsidRPr="008A78E3" w:rsidRDefault="008A78E3" w:rsidP="008A78E3">
            <w:pPr>
              <w:jc w:val="both"/>
              <w:rPr>
                <w:rFonts w:ascii="Times New Roman" w:hAnsi="Times New Roman"/>
                <w:sz w:val="21"/>
                <w:szCs w:val="21"/>
                <w:lang w:val="it-IT"/>
              </w:rPr>
            </w:pPr>
          </w:p>
        </w:tc>
      </w:tr>
    </w:tbl>
    <w:p w:rsidR="008A78E3" w:rsidRPr="006155E3" w:rsidRDefault="008A78E3" w:rsidP="006155E3">
      <w:pPr>
        <w:ind w:right="-540"/>
        <w:rPr>
          <w:rFonts w:ascii="Times New Roman" w:hAnsi="Times New Roman"/>
          <w:b/>
          <w:szCs w:val="24"/>
          <w:lang w:val="sr-Latn-CS"/>
        </w:rPr>
      </w:pPr>
    </w:p>
    <w:sectPr w:rsidR="008A78E3" w:rsidRPr="00615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6E" w:rsidRDefault="000E386E">
      <w:r>
        <w:separator/>
      </w:r>
    </w:p>
  </w:endnote>
  <w:endnote w:type="continuationSeparator" w:id="0">
    <w:p w:rsidR="000E386E" w:rsidRDefault="000E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C-Palatino">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ir">
    <w:panose1 w:val="02027200000000000000"/>
    <w:charset w:val="00"/>
    <w:family w:val="roman"/>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9A" w:rsidRPr="009D40BC" w:rsidRDefault="0006519A">
    <w:pPr>
      <w:pStyle w:val="Footer"/>
      <w:jc w:val="right"/>
      <w:rPr>
        <w:rFonts w:asciiTheme="minorHAnsi" w:hAnsiTheme="minorHAnsi"/>
        <w:lang w:val="bs-Latn-BA"/>
      </w:rPr>
    </w:pPr>
    <w:r>
      <w:fldChar w:fldCharType="begin"/>
    </w:r>
    <w:r>
      <w:instrText xml:space="preserve"> PAGE   \* MERGEFORMAT </w:instrText>
    </w:r>
    <w:r>
      <w:fldChar w:fldCharType="separate"/>
    </w:r>
    <w:r w:rsidR="00C32F3E">
      <w:rPr>
        <w:noProof/>
      </w:rPr>
      <w:t>2</w:t>
    </w:r>
    <w:r>
      <w:rPr>
        <w:noProof/>
      </w:rPr>
      <w:fldChar w:fldCharType="end"/>
    </w:r>
    <w:r>
      <w:rPr>
        <w:noProof/>
      </w:rPr>
      <w:t>/</w:t>
    </w:r>
    <w:r w:rsidR="00710684">
      <w:rPr>
        <w:rFonts w:asciiTheme="minorHAnsi" w:hAnsiTheme="minorHAnsi"/>
        <w:noProof/>
        <w:lang w:val="bs-Latn-BA"/>
      </w:rPr>
      <w:t>37</w:t>
    </w:r>
  </w:p>
  <w:p w:rsidR="0006519A" w:rsidRDefault="00065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9A" w:rsidRDefault="0006519A">
    <w:pPr>
      <w:pStyle w:val="Footer"/>
      <w:jc w:val="right"/>
    </w:pPr>
  </w:p>
  <w:p w:rsidR="0006519A" w:rsidRPr="00325456" w:rsidRDefault="000E386E" w:rsidP="008A78E3">
    <w:pPr>
      <w:pStyle w:val="Footer"/>
      <w:jc w:val="center"/>
      <w:rPr>
        <w:rFonts w:ascii="Times New Roman" w:hAnsi="Times New Roman"/>
        <w:sz w:val="20"/>
        <w:lang w:val="hr-HR"/>
      </w:rPr>
    </w:pPr>
    <w:r>
      <w:rPr>
        <w:rFonts w:ascii="Times New Roman" w:hAnsi="Times New Roman"/>
        <w:noProof/>
        <w:sz w:val="20"/>
      </w:rPr>
      <w:pict>
        <v:shapetype id="_x0000_t202" coordsize="21600,21600" o:spt="202" path="m,l,21600r21600,l21600,xe">
          <v:stroke joinstyle="miter"/>
          <v:path gradientshapeok="t" o:connecttype="rect"/>
        </v:shapetype>
        <v:shape id="Text Box 9" o:spid="_x0000_s2053" type="#_x0000_t202" style="position:absolute;left:0;text-align:left;margin-left:-9.55pt;margin-top:7.35pt;width:88.65pt;height:33.4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34tAIAAL4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" o:allowincell="f" filled="f" stroked="f">
          <v:textbox style="mso-next-textbox:#Text Box 9;mso-fit-shape-to-text:t">
            <w:txbxContent>
              <w:p w:rsidR="0006519A" w:rsidRDefault="0006519A" w:rsidP="008A78E3">
                <w:r>
                  <w:object w:dxaOrig="4624"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26.25pt" o:ole="">
                      <v:imagedata r:id="rId1" o:title=""/>
                    </v:shape>
                    <o:OLEObject Type="Embed" ProgID="CorelDraw.Graphic.10" ShapeID="_x0000_i1026" DrawAspect="Content" ObjectID="_1559640684" r:id="rId2"/>
                  </w:object>
                </w:r>
              </w:p>
            </w:txbxContent>
          </v:textbox>
          <w10:wrap type="square"/>
        </v:shape>
      </w:pict>
    </w:r>
  </w:p>
  <w:p w:rsidR="0006519A" w:rsidRPr="00325456" w:rsidRDefault="000E386E" w:rsidP="008A78E3">
    <w:pPr>
      <w:pStyle w:val="Footer"/>
      <w:tabs>
        <w:tab w:val="left" w:pos="426"/>
        <w:tab w:val="right" w:pos="9072"/>
      </w:tabs>
      <w:ind w:left="294" w:right="-561" w:firstLine="426"/>
      <w:rPr>
        <w:rFonts w:ascii="Times New Roman" w:hAnsi="Times New Roman"/>
        <w:sz w:val="16"/>
      </w:rPr>
    </w:pPr>
    <w:r>
      <w:rPr>
        <w:rFonts w:ascii="Times New Roman" w:hAnsi="Times New Roman"/>
        <w:noProof/>
        <w:sz w:val="20"/>
      </w:rPr>
      <w:pict>
        <v:line id="Straight Connector 8" o:spid="_x0000_s2052" style="position:absolute;left:0;text-align:left;z-index:251662336;visibility:visible" from="-3.5pt,.45pt" to="4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"/>
      </w:pict>
    </w:r>
    <w:r w:rsidR="0006519A" w:rsidRPr="00325456">
      <w:rPr>
        <w:rFonts w:ascii="Times New Roman" w:hAnsi="Times New Roman"/>
        <w:sz w:val="20"/>
        <w:lang w:val="hr-HR"/>
      </w:rPr>
      <w:t>Sarajevo, Tvornička 3; Telefon: +387 33 253 800; Faks: + 387 33 464 565 WWW.BHMAC.ORG</w:t>
    </w:r>
  </w:p>
  <w:p w:rsidR="0006519A" w:rsidRDefault="0006519A" w:rsidP="008A78E3">
    <w:pPr>
      <w:pStyle w:val="Footer"/>
    </w:pPr>
  </w:p>
  <w:p w:rsidR="0006519A" w:rsidRDefault="0006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6E" w:rsidRDefault="000E386E">
      <w:r>
        <w:separator/>
      </w:r>
    </w:p>
  </w:footnote>
  <w:footnote w:type="continuationSeparator" w:id="0">
    <w:p w:rsidR="000E386E" w:rsidRDefault="000E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9A" w:rsidRPr="00A31114" w:rsidRDefault="000E386E" w:rsidP="008A78E3">
    <w:pPr>
      <w:framePr w:w="3965" w:h="905" w:hSpace="180" w:wrap="around" w:vAnchor="text" w:hAnchor="page" w:x="1342" w:y="361"/>
      <w:spacing w:line="288" w:lineRule="auto"/>
      <w:jc w:val="center"/>
      <w:rPr>
        <w:rFonts w:ascii="Times New Roman" w:hAnsi="Times New Roman"/>
        <w:b/>
        <w:bCs/>
        <w:sz w:val="18"/>
      </w:rPr>
    </w:pPr>
    <w:r>
      <w:rPr>
        <w:rFonts w:ascii="Times New Roman" w:hAnsi="Times New Roman"/>
        <w:noProof/>
        <w:sz w:val="18"/>
      </w:rPr>
      <w:pict>
        <v:shapetype id="_x0000_t202" coordsize="21600,21600" o:spt="202" path="m,l,21600r21600,l21600,xe">
          <v:stroke joinstyle="miter"/>
          <v:path gradientshapeok="t" o:connecttype="rect"/>
        </v:shapetype>
        <v:shape id="Text Box 1" o:spid="_x0000_s2049" type="#_x0000_t202" style="position:absolute;left:0;text-align:left;margin-left:197.95pt;margin-top:.2pt;width:54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" filled="f" stroked="f">
          <v:textbox style="mso-next-textbox:#Text Box 1">
            <w:txbxContent>
              <w:p w:rsidR="0006519A" w:rsidRDefault="000E386E" w:rsidP="008A78E3">
                <w:pPr>
                  <w:rPr>
                    <w:rFonts w:ascii="Times New Roman" w:hAnsi="Times New Roman"/>
                  </w:rPr>
                </w:pPr>
                <w:r>
                  <w:rPr>
                    <w:rFonts w:ascii="Times New Roman" w:hAnsi="Times New Roman"/>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hgrb" style="width:39pt;height:48pt;visibility:visible">
                      <v:imagedata r:id="rId1" o:title="bhgrb"/>
                    </v:shape>
                  </w:pict>
                </w:r>
              </w:p>
              <w:p w:rsidR="0006519A" w:rsidRDefault="0006519A" w:rsidP="008A78E3"/>
            </w:txbxContent>
          </v:textbox>
        </v:shape>
      </w:pict>
    </w:r>
    <w:r w:rsidR="0006519A" w:rsidRPr="00A31114">
      <w:rPr>
        <w:rFonts w:ascii="Times New Roman" w:hAnsi="Times New Roman"/>
        <w:b/>
        <w:bCs/>
        <w:sz w:val="18"/>
      </w:rPr>
      <w:t>BOSNA I HERCEGOVINA</w:t>
    </w:r>
    <w:r w:rsidR="0006519A" w:rsidRPr="00A31114">
      <w:rPr>
        <w:rFonts w:ascii="Times New Roman" w:hAnsi="Times New Roman"/>
        <w:b/>
        <w:bCs/>
        <w:sz w:val="18"/>
      </w:rPr>
      <w:br/>
      <w:t>MINISTARSTVO CIVILNIH POSLOVA</w:t>
    </w:r>
    <w:r w:rsidR="0006519A" w:rsidRPr="00A31114">
      <w:rPr>
        <w:rFonts w:ascii="Times New Roman" w:hAnsi="Times New Roman"/>
        <w:b/>
        <w:bCs/>
        <w:sz w:val="18"/>
      </w:rPr>
      <w:br/>
    </w:r>
    <w:r w:rsidR="0006519A" w:rsidRPr="00A31114">
      <w:rPr>
        <w:rFonts w:ascii="Times New Roman" w:hAnsi="Times New Roman"/>
        <w:sz w:val="18"/>
        <w:szCs w:val="18"/>
      </w:rPr>
      <w:t>KOMISIJA ZA DEMINIRANJE U BiH</w:t>
    </w:r>
    <w:r w:rsidR="0006519A" w:rsidRPr="00A31114">
      <w:rPr>
        <w:rFonts w:ascii="Times New Roman" w:hAnsi="Times New Roman"/>
      </w:rPr>
      <w:br/>
    </w:r>
    <w:r w:rsidR="0006519A" w:rsidRPr="00A31114">
      <w:rPr>
        <w:rFonts w:ascii="Times New Roman" w:hAnsi="Times New Roman"/>
        <w:b/>
        <w:bCs/>
        <w:sz w:val="18"/>
      </w:rPr>
      <w:t>CENTAR ZA UKLANJANJE MINA U BiH</w:t>
    </w:r>
  </w:p>
  <w:p w:rsidR="0006519A" w:rsidRDefault="000E386E" w:rsidP="008A78E3">
    <w:pPr>
      <w:framePr w:w="3965" w:h="905" w:hSpace="180" w:wrap="around" w:vAnchor="text" w:hAnchor="page" w:x="1342" w:y="361"/>
      <w:rPr>
        <w:rFonts w:ascii="Times New Roman" w:hAnsi="Times New Roman"/>
        <w:b/>
        <w:sz w:val="18"/>
      </w:rPr>
    </w:pPr>
    <w:r>
      <w:rPr>
        <w:noProof/>
        <w:sz w:val="20"/>
      </w:rPr>
      <w:pict>
        <v:line id="Line 2" o:spid="_x0000_s2050" style="position:absolute;z-index:251660288;visibility:visible" from="8.95pt,3.3pt" to="45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"/>
      </w:pict>
    </w:r>
  </w:p>
  <w:p w:rsidR="0006519A" w:rsidRPr="00A31114" w:rsidRDefault="0006519A" w:rsidP="008A78E3">
    <w:pPr>
      <w:framePr w:w="4441" w:h="1771" w:hSpace="180" w:wrap="around" w:vAnchor="text" w:hAnchor="page" w:x="6562" w:y="361"/>
      <w:spacing w:line="288" w:lineRule="auto"/>
      <w:jc w:val="center"/>
      <w:rPr>
        <w:rFonts w:ascii="Times New Roman Cir" w:hAnsi="Times New Roman Cir"/>
        <w:sz w:val="18"/>
        <w:szCs w:val="18"/>
      </w:rPr>
    </w:pPr>
    <w:r w:rsidRPr="00A31114">
      <w:rPr>
        <w:rFonts w:ascii="Times New Roman Cir" w:hAnsi="Times New Roman Cir"/>
        <w:b/>
        <w:bCs/>
        <w:sz w:val="18"/>
        <w:szCs w:val="18"/>
      </w:rPr>
      <w:t>BOSNA I HERCEGOVINA</w:t>
    </w:r>
    <w:r w:rsidRPr="00A31114">
      <w:rPr>
        <w:rFonts w:ascii="Times New Roman Cir" w:hAnsi="Times New Roman Cir"/>
        <w:b/>
        <w:bCs/>
        <w:sz w:val="18"/>
        <w:szCs w:val="18"/>
      </w:rPr>
      <w:br/>
      <w:t>MINISTARSTVO CIVILNIH POSLOVA</w:t>
    </w:r>
    <w:r w:rsidRPr="00A31114">
      <w:rPr>
        <w:rFonts w:ascii="Times New Roman Cir" w:hAnsi="Times New Roman Cir"/>
        <w:b/>
        <w:bCs/>
        <w:sz w:val="18"/>
        <w:szCs w:val="18"/>
      </w:rPr>
      <w:br/>
    </w:r>
    <w:r w:rsidRPr="00A31114">
      <w:rPr>
        <w:rFonts w:ascii="Times New Roman Cir" w:hAnsi="Times New Roman Cir"/>
        <w:sz w:val="18"/>
        <w:szCs w:val="18"/>
      </w:rPr>
      <w:t>KOMISIJA ZA DEMINIRAWE U BiH</w:t>
    </w:r>
    <w:r w:rsidRPr="00A31114">
      <w:rPr>
        <w:rFonts w:ascii="Times New Roman Cir" w:hAnsi="Times New Roman Cir"/>
      </w:rPr>
      <w:br/>
    </w:r>
    <w:r w:rsidRPr="00A31114">
      <w:rPr>
        <w:rFonts w:ascii="Times New Roman Cir" w:hAnsi="Times New Roman Cir"/>
        <w:sz w:val="18"/>
        <w:szCs w:val="18"/>
      </w:rPr>
      <w:t>CENTAR ZA UKLAWAWE MINA U BiH</w:t>
    </w:r>
  </w:p>
  <w:p w:rsidR="0006519A" w:rsidRDefault="0006519A" w:rsidP="008A78E3">
    <w:pPr>
      <w:framePr w:w="4441" w:h="1771" w:hSpace="180" w:wrap="around" w:vAnchor="text" w:hAnchor="page" w:x="6562" w:y="361"/>
      <w:rPr>
        <w:rFonts w:ascii="Times New Roman" w:hAnsi="Times New Roman"/>
      </w:rPr>
    </w:pPr>
  </w:p>
  <w:p w:rsidR="0006519A" w:rsidRDefault="0006519A" w:rsidP="008A78E3">
    <w:pPr>
      <w:pStyle w:val="Header"/>
    </w:pPr>
  </w:p>
  <w:p w:rsidR="0006519A" w:rsidRDefault="0006519A" w:rsidP="008A78E3">
    <w:pPr>
      <w:pStyle w:val="Header"/>
    </w:pPr>
  </w:p>
  <w:p w:rsidR="0006519A" w:rsidRDefault="000E386E">
    <w:pPr>
      <w:pStyle w:val="Header"/>
    </w:pPr>
    <w:r>
      <w:rPr>
        <w:noProof/>
      </w:rPr>
      <w:pict>
        <v:shape id="Text Box 3" o:spid="_x0000_s2051" type="#_x0000_t202" style="position:absolute;margin-left:-23pt;margin-top:44.75pt;width:47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2i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" filled="f" stroked="f">
          <v:textbox style="mso-next-textbox:#Text Box 3">
            <w:txbxContent>
              <w:p w:rsidR="0006519A" w:rsidRDefault="0006519A" w:rsidP="008A78E3">
                <w:pPr>
                  <w:pStyle w:val="Heading2"/>
                  <w:rPr>
                    <w:sz w:val="16"/>
                  </w:rPr>
                </w:pPr>
                <w:r>
                  <w:rPr>
                    <w:sz w:val="16"/>
                  </w:rPr>
                  <w:t>B O S N I A   A N D   H E R Z E G O V I N A   M I N E   A C T I O N    C E N T R E</w:t>
                </w:r>
              </w:p>
              <w:p w:rsidR="0006519A" w:rsidRDefault="0006519A" w:rsidP="008A78E3">
                <w:pPr>
                  <w:rPr>
                    <w:sz w:val="18"/>
                  </w:rPr>
                </w:pP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742"/>
    <w:multiLevelType w:val="hybridMultilevel"/>
    <w:tmpl w:val="F88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3540"/>
    <w:multiLevelType w:val="hybridMultilevel"/>
    <w:tmpl w:val="2C505D2A"/>
    <w:lvl w:ilvl="0" w:tplc="0409000B">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0E0F025A"/>
    <w:multiLevelType w:val="hybridMultilevel"/>
    <w:tmpl w:val="1C02C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0CFC"/>
    <w:multiLevelType w:val="hybridMultilevel"/>
    <w:tmpl w:val="CF9E84E6"/>
    <w:lvl w:ilvl="0" w:tplc="141A0017">
      <w:start w:val="1"/>
      <w:numFmt w:val="lowerLetter"/>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4">
    <w:nsid w:val="10554072"/>
    <w:multiLevelType w:val="hybridMultilevel"/>
    <w:tmpl w:val="0FD22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31F29"/>
    <w:multiLevelType w:val="hybridMultilevel"/>
    <w:tmpl w:val="7BCCAE2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0D4EBA"/>
    <w:multiLevelType w:val="hybridMultilevel"/>
    <w:tmpl w:val="6E58B252"/>
    <w:lvl w:ilvl="0" w:tplc="BEA420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B1272"/>
    <w:multiLevelType w:val="multilevel"/>
    <w:tmpl w:val="1D10781E"/>
    <w:lvl w:ilvl="0">
      <w:start w:val="1"/>
      <w:numFmt w:val="decimal"/>
      <w:lvlText w:val="%1."/>
      <w:lvlJc w:val="left"/>
      <w:pPr>
        <w:ind w:left="824" w:hanging="360"/>
      </w:pPr>
    </w:lvl>
    <w:lvl w:ilvl="1">
      <w:start w:val="6"/>
      <w:numFmt w:val="decimal"/>
      <w:isLgl/>
      <w:lvlText w:val="%1.%2"/>
      <w:lvlJc w:val="left"/>
      <w:pPr>
        <w:ind w:left="824" w:hanging="360"/>
      </w:pPr>
    </w:lvl>
    <w:lvl w:ilvl="2">
      <w:start w:val="1"/>
      <w:numFmt w:val="decimal"/>
      <w:isLgl/>
      <w:lvlText w:val="%1.%2.%3"/>
      <w:lvlJc w:val="left"/>
      <w:pPr>
        <w:ind w:left="1184" w:hanging="720"/>
      </w:pPr>
    </w:lvl>
    <w:lvl w:ilvl="3">
      <w:start w:val="1"/>
      <w:numFmt w:val="decimal"/>
      <w:isLgl/>
      <w:lvlText w:val="%1.%2.%3.%4"/>
      <w:lvlJc w:val="left"/>
      <w:pPr>
        <w:ind w:left="1184" w:hanging="720"/>
      </w:pPr>
    </w:lvl>
    <w:lvl w:ilvl="4">
      <w:start w:val="1"/>
      <w:numFmt w:val="decimal"/>
      <w:isLgl/>
      <w:lvlText w:val="%1.%2.%3.%4.%5"/>
      <w:lvlJc w:val="left"/>
      <w:pPr>
        <w:ind w:left="1544" w:hanging="1080"/>
      </w:pPr>
    </w:lvl>
    <w:lvl w:ilvl="5">
      <w:start w:val="1"/>
      <w:numFmt w:val="decimal"/>
      <w:isLgl/>
      <w:lvlText w:val="%1.%2.%3.%4.%5.%6"/>
      <w:lvlJc w:val="left"/>
      <w:pPr>
        <w:ind w:left="1544" w:hanging="1080"/>
      </w:pPr>
    </w:lvl>
    <w:lvl w:ilvl="6">
      <w:start w:val="1"/>
      <w:numFmt w:val="decimal"/>
      <w:isLgl/>
      <w:lvlText w:val="%1.%2.%3.%4.%5.%6.%7"/>
      <w:lvlJc w:val="left"/>
      <w:pPr>
        <w:ind w:left="1904" w:hanging="1440"/>
      </w:pPr>
    </w:lvl>
    <w:lvl w:ilvl="7">
      <w:start w:val="1"/>
      <w:numFmt w:val="decimal"/>
      <w:isLgl/>
      <w:lvlText w:val="%1.%2.%3.%4.%5.%6.%7.%8"/>
      <w:lvlJc w:val="left"/>
      <w:pPr>
        <w:ind w:left="1904" w:hanging="1440"/>
      </w:pPr>
    </w:lvl>
    <w:lvl w:ilvl="8">
      <w:start w:val="1"/>
      <w:numFmt w:val="decimal"/>
      <w:isLgl/>
      <w:lvlText w:val="%1.%2.%3.%4.%5.%6.%7.%8.%9"/>
      <w:lvlJc w:val="left"/>
      <w:pPr>
        <w:ind w:left="2264" w:hanging="1800"/>
      </w:pPr>
    </w:lvl>
  </w:abstractNum>
  <w:abstractNum w:abstractNumId="8">
    <w:nsid w:val="177A49B3"/>
    <w:multiLevelType w:val="hybridMultilevel"/>
    <w:tmpl w:val="DC20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D2730"/>
    <w:multiLevelType w:val="hybridMultilevel"/>
    <w:tmpl w:val="26829F50"/>
    <w:lvl w:ilvl="0" w:tplc="72465E70">
      <w:start w:val="1"/>
      <w:numFmt w:val="decimal"/>
      <w:lvlText w:val="%1."/>
      <w:lvlJc w:val="left"/>
      <w:pPr>
        <w:ind w:left="360" w:hanging="360"/>
      </w:pPr>
      <w:rPr>
        <w:rFonts w:ascii="Times New Roman" w:eastAsia="Times New Roman" w:hAnsi="Times New Roman" w:cs="Times New Roman" w:hint="default"/>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nsid w:val="1AF85017"/>
    <w:multiLevelType w:val="hybridMultilevel"/>
    <w:tmpl w:val="E3EEE6AA"/>
    <w:lvl w:ilvl="0" w:tplc="F78EB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465A8C"/>
    <w:multiLevelType w:val="multilevel"/>
    <w:tmpl w:val="44946792"/>
    <w:lvl w:ilvl="0">
      <w:start w:val="1"/>
      <w:numFmt w:val="decimal"/>
      <w:lvlText w:val="%1."/>
      <w:lvlJc w:val="left"/>
      <w:pPr>
        <w:ind w:left="810" w:hanging="360"/>
      </w:pPr>
      <w:rPr>
        <w:rFonts w:hint="default"/>
        <w:b/>
        <w:color w:val="00000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nsid w:val="27FD4B1A"/>
    <w:multiLevelType w:val="multilevel"/>
    <w:tmpl w:val="C9DEC0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B83EA0"/>
    <w:multiLevelType w:val="hybridMultilevel"/>
    <w:tmpl w:val="201E71F4"/>
    <w:lvl w:ilvl="0" w:tplc="08E23D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D48587B"/>
    <w:multiLevelType w:val="hybridMultilevel"/>
    <w:tmpl w:val="BA225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C26AB3"/>
    <w:multiLevelType w:val="multilevel"/>
    <w:tmpl w:val="3CB8AED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389B4D7B"/>
    <w:multiLevelType w:val="multilevel"/>
    <w:tmpl w:val="F1E471A8"/>
    <w:lvl w:ilvl="0">
      <w:start w:val="1"/>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B59751E"/>
    <w:multiLevelType w:val="multilevel"/>
    <w:tmpl w:val="A41C4CDC"/>
    <w:lvl w:ilvl="0">
      <w:start w:val="6"/>
      <w:numFmt w:val="decimal"/>
      <w:lvlText w:val="%1."/>
      <w:lvlJc w:val="left"/>
      <w:pPr>
        <w:ind w:left="480" w:hanging="480"/>
      </w:pPr>
      <w:rPr>
        <w:rFonts w:hint="default"/>
      </w:rPr>
    </w:lvl>
    <w:lvl w:ilvl="1">
      <w:start w:val="1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nsid w:val="3C0844B8"/>
    <w:multiLevelType w:val="hybridMultilevel"/>
    <w:tmpl w:val="C4F20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636A46"/>
    <w:multiLevelType w:val="hybridMultilevel"/>
    <w:tmpl w:val="AA62F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70439"/>
    <w:multiLevelType w:val="multilevel"/>
    <w:tmpl w:val="6E065DBE"/>
    <w:lvl w:ilvl="0">
      <w:start w:val="4"/>
      <w:numFmt w:val="decimal"/>
      <w:lvlText w:val="%1"/>
      <w:lvlJc w:val="left"/>
      <w:pPr>
        <w:ind w:left="360" w:hanging="360"/>
      </w:pPr>
    </w:lvl>
    <w:lvl w:ilvl="1">
      <w:start w:val="4"/>
      <w:numFmt w:val="decimal"/>
      <w:lvlText w:val="%1.%2"/>
      <w:lvlJc w:val="left"/>
      <w:pPr>
        <w:ind w:left="1364"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21">
    <w:nsid w:val="429812FA"/>
    <w:multiLevelType w:val="multilevel"/>
    <w:tmpl w:val="F4DC3E0C"/>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B42700E"/>
    <w:multiLevelType w:val="hybridMultilevel"/>
    <w:tmpl w:val="04800F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0E6CCF"/>
    <w:multiLevelType w:val="hybridMultilevel"/>
    <w:tmpl w:val="FB1E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E34654"/>
    <w:multiLevelType w:val="hybridMultilevel"/>
    <w:tmpl w:val="78BA096A"/>
    <w:lvl w:ilvl="0" w:tplc="2FAC44C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286C76"/>
    <w:multiLevelType w:val="hybridMultilevel"/>
    <w:tmpl w:val="E89C378E"/>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nsid w:val="5B632829"/>
    <w:multiLevelType w:val="hybridMultilevel"/>
    <w:tmpl w:val="D4B6CDC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7">
    <w:nsid w:val="62C202DE"/>
    <w:multiLevelType w:val="multilevel"/>
    <w:tmpl w:val="5B18042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984" w:hanging="720"/>
      </w:pPr>
    </w:lvl>
    <w:lvl w:ilvl="3">
      <w:start w:val="1"/>
      <w:numFmt w:val="decimal"/>
      <w:lvlText w:val="%1.%2.%3.%4"/>
      <w:lvlJc w:val="left"/>
      <w:pPr>
        <w:ind w:left="-1836" w:hanging="720"/>
      </w:pPr>
    </w:lvl>
    <w:lvl w:ilvl="4">
      <w:start w:val="1"/>
      <w:numFmt w:val="decimal"/>
      <w:lvlText w:val="%1.%2.%3.%4.%5"/>
      <w:lvlJc w:val="left"/>
      <w:pPr>
        <w:ind w:left="-2328" w:hanging="1080"/>
      </w:pPr>
    </w:lvl>
    <w:lvl w:ilvl="5">
      <w:start w:val="1"/>
      <w:numFmt w:val="decimal"/>
      <w:lvlText w:val="%1.%2.%3.%4.%5.%6"/>
      <w:lvlJc w:val="left"/>
      <w:pPr>
        <w:ind w:left="-3180" w:hanging="1080"/>
      </w:pPr>
    </w:lvl>
    <w:lvl w:ilvl="6">
      <w:start w:val="1"/>
      <w:numFmt w:val="decimal"/>
      <w:lvlText w:val="%1.%2.%3.%4.%5.%6.%7"/>
      <w:lvlJc w:val="left"/>
      <w:pPr>
        <w:ind w:left="-3672" w:hanging="1440"/>
      </w:pPr>
    </w:lvl>
    <w:lvl w:ilvl="7">
      <w:start w:val="1"/>
      <w:numFmt w:val="decimal"/>
      <w:lvlText w:val="%1.%2.%3.%4.%5.%6.%7.%8"/>
      <w:lvlJc w:val="left"/>
      <w:pPr>
        <w:ind w:left="-4524" w:hanging="1440"/>
      </w:pPr>
    </w:lvl>
    <w:lvl w:ilvl="8">
      <w:start w:val="1"/>
      <w:numFmt w:val="decimal"/>
      <w:lvlText w:val="%1.%2.%3.%4.%5.%6.%7.%8.%9"/>
      <w:lvlJc w:val="left"/>
      <w:pPr>
        <w:ind w:left="-5016" w:hanging="1800"/>
      </w:pPr>
    </w:lvl>
  </w:abstractNum>
  <w:abstractNum w:abstractNumId="28">
    <w:nsid w:val="6667419C"/>
    <w:multiLevelType w:val="hybridMultilevel"/>
    <w:tmpl w:val="48C880C6"/>
    <w:lvl w:ilvl="0" w:tplc="367C7A0A">
      <w:start w:val="3"/>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67F90E62"/>
    <w:multiLevelType w:val="hybridMultilevel"/>
    <w:tmpl w:val="12886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5B07B2"/>
    <w:multiLevelType w:val="hybridMultilevel"/>
    <w:tmpl w:val="9E022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06523E3"/>
    <w:multiLevelType w:val="hybridMultilevel"/>
    <w:tmpl w:val="09A69A2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nsid w:val="72462B9D"/>
    <w:multiLevelType w:val="hybridMultilevel"/>
    <w:tmpl w:val="BA225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C3677E8"/>
    <w:multiLevelType w:val="hybridMultilevel"/>
    <w:tmpl w:val="E768FCD2"/>
    <w:lvl w:ilvl="0" w:tplc="04090019">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001E8A"/>
    <w:multiLevelType w:val="hybridMultilevel"/>
    <w:tmpl w:val="017C3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8"/>
  </w:num>
  <w:num w:numId="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14"/>
  </w:num>
  <w:num w:numId="23">
    <w:abstractNumId w:val="4"/>
  </w:num>
  <w:num w:numId="24">
    <w:abstractNumId w:val="29"/>
  </w:num>
  <w:num w:numId="25">
    <w:abstractNumId w:val="0"/>
  </w:num>
  <w:num w:numId="26">
    <w:abstractNumId w:val="15"/>
  </w:num>
  <w:num w:numId="27">
    <w:abstractNumId w:val="11"/>
  </w:num>
  <w:num w:numId="28">
    <w:abstractNumId w:val="6"/>
  </w:num>
  <w:num w:numId="29">
    <w:abstractNumId w:val="13"/>
  </w:num>
  <w:num w:numId="30">
    <w:abstractNumId w:val="30"/>
  </w:num>
  <w:num w:numId="31">
    <w:abstractNumId w:val="17"/>
  </w:num>
  <w:num w:numId="32">
    <w:abstractNumId w:val="10"/>
  </w:num>
  <w:num w:numId="33">
    <w:abstractNumId w:val="2"/>
  </w:num>
  <w:num w:numId="34">
    <w:abstractNumId w:val="21"/>
  </w:num>
  <w:num w:numId="35">
    <w:abstractNumId w:val="12"/>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1E"/>
    <w:rsid w:val="00016402"/>
    <w:rsid w:val="00016E2E"/>
    <w:rsid w:val="0002543E"/>
    <w:rsid w:val="00043AF0"/>
    <w:rsid w:val="000460DE"/>
    <w:rsid w:val="0006519A"/>
    <w:rsid w:val="0007208C"/>
    <w:rsid w:val="00081521"/>
    <w:rsid w:val="000E386E"/>
    <w:rsid w:val="00100850"/>
    <w:rsid w:val="001014BB"/>
    <w:rsid w:val="0012555F"/>
    <w:rsid w:val="00146102"/>
    <w:rsid w:val="001722FC"/>
    <w:rsid w:val="001A3B96"/>
    <w:rsid w:val="001E59A3"/>
    <w:rsid w:val="00203A7E"/>
    <w:rsid w:val="0020523B"/>
    <w:rsid w:val="00234272"/>
    <w:rsid w:val="002758E8"/>
    <w:rsid w:val="002B3AAB"/>
    <w:rsid w:val="003044BF"/>
    <w:rsid w:val="003125FF"/>
    <w:rsid w:val="003715BD"/>
    <w:rsid w:val="00393789"/>
    <w:rsid w:val="00397A1E"/>
    <w:rsid w:val="003B79E5"/>
    <w:rsid w:val="003C6BDE"/>
    <w:rsid w:val="003E2611"/>
    <w:rsid w:val="004536EA"/>
    <w:rsid w:val="004571E3"/>
    <w:rsid w:val="00464F59"/>
    <w:rsid w:val="00475A2E"/>
    <w:rsid w:val="004B792C"/>
    <w:rsid w:val="004B7D3F"/>
    <w:rsid w:val="0051676E"/>
    <w:rsid w:val="00536BB5"/>
    <w:rsid w:val="00546CA8"/>
    <w:rsid w:val="005D4839"/>
    <w:rsid w:val="006155E3"/>
    <w:rsid w:val="00627EBE"/>
    <w:rsid w:val="00710684"/>
    <w:rsid w:val="00720547"/>
    <w:rsid w:val="00730F48"/>
    <w:rsid w:val="00741AEA"/>
    <w:rsid w:val="00794852"/>
    <w:rsid w:val="007E5F9D"/>
    <w:rsid w:val="008A78E3"/>
    <w:rsid w:val="008C5D4B"/>
    <w:rsid w:val="008D78C9"/>
    <w:rsid w:val="0092118A"/>
    <w:rsid w:val="009702A6"/>
    <w:rsid w:val="00972298"/>
    <w:rsid w:val="0097317F"/>
    <w:rsid w:val="00991AB8"/>
    <w:rsid w:val="009B7B63"/>
    <w:rsid w:val="009D40BC"/>
    <w:rsid w:val="009E039E"/>
    <w:rsid w:val="00A24090"/>
    <w:rsid w:val="00A27913"/>
    <w:rsid w:val="00A37967"/>
    <w:rsid w:val="00AF4834"/>
    <w:rsid w:val="00B16908"/>
    <w:rsid w:val="00B56FF9"/>
    <w:rsid w:val="00B57740"/>
    <w:rsid w:val="00B7076B"/>
    <w:rsid w:val="00C32F3E"/>
    <w:rsid w:val="00C42E45"/>
    <w:rsid w:val="00C47ABE"/>
    <w:rsid w:val="00C64C68"/>
    <w:rsid w:val="00C8561A"/>
    <w:rsid w:val="00CB38FA"/>
    <w:rsid w:val="00D47527"/>
    <w:rsid w:val="00D5584A"/>
    <w:rsid w:val="00E04956"/>
    <w:rsid w:val="00E2558C"/>
    <w:rsid w:val="00E435A6"/>
    <w:rsid w:val="00E95713"/>
    <w:rsid w:val="00ED2CE4"/>
    <w:rsid w:val="00F329CF"/>
    <w:rsid w:val="00F86475"/>
    <w:rsid w:val="00F9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3"/>
    <w:pPr>
      <w:spacing w:after="0" w:line="240" w:lineRule="auto"/>
    </w:pPr>
    <w:rPr>
      <w:rFonts w:ascii="CC-Palatino" w:eastAsia="Times New Roman" w:hAnsi="CC-Palatino" w:cs="Times New Roman"/>
      <w:sz w:val="24"/>
      <w:szCs w:val="20"/>
    </w:rPr>
  </w:style>
  <w:style w:type="paragraph" w:styleId="Heading2">
    <w:name w:val="heading 2"/>
    <w:basedOn w:val="Normal"/>
    <w:next w:val="Normal"/>
    <w:link w:val="Heading2Char"/>
    <w:unhideWhenUsed/>
    <w:qFormat/>
    <w:rsid w:val="008A78E3"/>
    <w:pPr>
      <w:keepNext/>
      <w:jc w:val="center"/>
      <w:outlineLvl w:val="1"/>
    </w:pPr>
    <w:rPr>
      <w:rFonts w:ascii="Times New Roman" w:hAnsi="Times New Roman"/>
      <w:b/>
      <w:sz w:val="18"/>
      <w:lang w:val="x-none" w:eastAsia="x-none"/>
    </w:rPr>
  </w:style>
  <w:style w:type="paragraph" w:styleId="Heading4">
    <w:name w:val="heading 4"/>
    <w:basedOn w:val="Normal"/>
    <w:next w:val="Normal"/>
    <w:link w:val="Heading4Char"/>
    <w:uiPriority w:val="99"/>
    <w:semiHidden/>
    <w:unhideWhenUsed/>
    <w:qFormat/>
    <w:rsid w:val="008A78E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8E3"/>
    <w:rPr>
      <w:rFonts w:ascii="Times New Roman" w:eastAsia="Times New Roman" w:hAnsi="Times New Roman" w:cs="Times New Roman"/>
      <w:b/>
      <w:sz w:val="18"/>
      <w:szCs w:val="20"/>
      <w:lang w:val="x-none" w:eastAsia="x-none"/>
    </w:rPr>
  </w:style>
  <w:style w:type="character" w:customStyle="1" w:styleId="Heading4Char">
    <w:name w:val="Heading 4 Char"/>
    <w:basedOn w:val="DefaultParagraphFont"/>
    <w:link w:val="Heading4"/>
    <w:uiPriority w:val="99"/>
    <w:semiHidden/>
    <w:rsid w:val="008A78E3"/>
    <w:rPr>
      <w:rFonts w:ascii="Calibri" w:eastAsia="Times New Roman" w:hAnsi="Calibri" w:cs="Times New Roman"/>
      <w:b/>
      <w:bCs/>
      <w:sz w:val="28"/>
      <w:szCs w:val="28"/>
      <w:lang w:val="x-none" w:eastAsia="x-none"/>
    </w:rPr>
  </w:style>
  <w:style w:type="numbering" w:customStyle="1" w:styleId="NoList1">
    <w:name w:val="No List1"/>
    <w:next w:val="NoList"/>
    <w:uiPriority w:val="99"/>
    <w:semiHidden/>
    <w:unhideWhenUsed/>
    <w:rsid w:val="008A78E3"/>
  </w:style>
  <w:style w:type="paragraph" w:styleId="Footer">
    <w:name w:val="footer"/>
    <w:basedOn w:val="Normal"/>
    <w:link w:val="FooterChar"/>
    <w:uiPriority w:val="99"/>
    <w:unhideWhenUsed/>
    <w:rsid w:val="008A78E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A78E3"/>
    <w:rPr>
      <w:rFonts w:ascii="CC-Palatino" w:eastAsia="Times New Roman" w:hAnsi="CC-Palatino" w:cs="Times New Roman"/>
      <w:sz w:val="24"/>
      <w:szCs w:val="20"/>
      <w:lang w:val="x-none" w:eastAsia="x-none"/>
    </w:rPr>
  </w:style>
  <w:style w:type="paragraph" w:styleId="Title">
    <w:name w:val="Title"/>
    <w:basedOn w:val="Normal"/>
    <w:link w:val="TitleChar"/>
    <w:uiPriority w:val="99"/>
    <w:qFormat/>
    <w:rsid w:val="008A78E3"/>
    <w:pPr>
      <w:ind w:left="-540"/>
      <w:jc w:val="center"/>
    </w:pPr>
    <w:rPr>
      <w:rFonts w:ascii="Arial" w:hAnsi="Arial"/>
      <w:b/>
      <w:sz w:val="20"/>
      <w:szCs w:val="32"/>
      <w:lang w:val="en-GB" w:eastAsia="x-none"/>
    </w:rPr>
  </w:style>
  <w:style w:type="character" w:customStyle="1" w:styleId="TitleChar">
    <w:name w:val="Title Char"/>
    <w:basedOn w:val="DefaultParagraphFont"/>
    <w:link w:val="Title"/>
    <w:uiPriority w:val="99"/>
    <w:rsid w:val="008A78E3"/>
    <w:rPr>
      <w:rFonts w:ascii="Arial" w:eastAsia="Times New Roman" w:hAnsi="Arial" w:cs="Times New Roman"/>
      <w:b/>
      <w:sz w:val="20"/>
      <w:szCs w:val="32"/>
      <w:lang w:val="en-GB" w:eastAsia="x-none"/>
    </w:rPr>
  </w:style>
  <w:style w:type="paragraph" w:styleId="BodyText">
    <w:name w:val="Body Text"/>
    <w:basedOn w:val="Normal"/>
    <w:link w:val="BodyTextChar"/>
    <w:uiPriority w:val="99"/>
    <w:semiHidden/>
    <w:unhideWhenUsed/>
    <w:rsid w:val="008A78E3"/>
    <w:pPr>
      <w:jc w:val="both"/>
    </w:pPr>
    <w:rPr>
      <w:rFonts w:ascii="Swis721 BT" w:hAnsi="Swis721 BT"/>
      <w:sz w:val="20"/>
      <w:lang w:val="x-none" w:eastAsia="x-none"/>
    </w:rPr>
  </w:style>
  <w:style w:type="character" w:customStyle="1" w:styleId="BodyTextChar">
    <w:name w:val="Body Text Char"/>
    <w:basedOn w:val="DefaultParagraphFont"/>
    <w:link w:val="BodyText"/>
    <w:uiPriority w:val="99"/>
    <w:semiHidden/>
    <w:rsid w:val="008A78E3"/>
    <w:rPr>
      <w:rFonts w:ascii="Swis721 BT" w:eastAsia="Times New Roman" w:hAnsi="Swis721 BT" w:cs="Times New Roman"/>
      <w:sz w:val="20"/>
      <w:szCs w:val="20"/>
      <w:lang w:val="x-none" w:eastAsia="x-none"/>
    </w:rPr>
  </w:style>
  <w:style w:type="paragraph" w:styleId="BodyText2">
    <w:name w:val="Body Text 2"/>
    <w:basedOn w:val="Normal"/>
    <w:link w:val="BodyText2Char"/>
    <w:uiPriority w:val="99"/>
    <w:semiHidden/>
    <w:unhideWhenUsed/>
    <w:rsid w:val="008A78E3"/>
    <w:rPr>
      <w:rFonts w:ascii="Swis721 BT" w:hAnsi="Swis721 BT"/>
      <w:sz w:val="20"/>
      <w:lang w:val="x-none" w:eastAsia="x-none"/>
    </w:rPr>
  </w:style>
  <w:style w:type="character" w:customStyle="1" w:styleId="BodyText2Char">
    <w:name w:val="Body Text 2 Char"/>
    <w:basedOn w:val="DefaultParagraphFont"/>
    <w:link w:val="BodyText2"/>
    <w:uiPriority w:val="99"/>
    <w:semiHidden/>
    <w:rsid w:val="008A78E3"/>
    <w:rPr>
      <w:rFonts w:ascii="Swis721 BT" w:eastAsia="Times New Roman" w:hAnsi="Swis721 BT" w:cs="Times New Roman"/>
      <w:sz w:val="20"/>
      <w:szCs w:val="20"/>
      <w:lang w:val="x-none" w:eastAsia="x-none"/>
    </w:rPr>
  </w:style>
  <w:style w:type="paragraph" w:styleId="BodyText3">
    <w:name w:val="Body Text 3"/>
    <w:basedOn w:val="Normal"/>
    <w:link w:val="BodyText3Char"/>
    <w:uiPriority w:val="99"/>
    <w:semiHidden/>
    <w:unhideWhenUsed/>
    <w:rsid w:val="008A78E3"/>
    <w:pPr>
      <w:jc w:val="both"/>
    </w:pPr>
    <w:rPr>
      <w:rFonts w:ascii="Arial" w:hAnsi="Arial"/>
      <w:lang w:val="x-none" w:eastAsia="x-none"/>
    </w:rPr>
  </w:style>
  <w:style w:type="character" w:customStyle="1" w:styleId="BodyText3Char">
    <w:name w:val="Body Text 3 Char"/>
    <w:basedOn w:val="DefaultParagraphFont"/>
    <w:link w:val="BodyText3"/>
    <w:uiPriority w:val="99"/>
    <w:semiHidden/>
    <w:rsid w:val="008A78E3"/>
    <w:rPr>
      <w:rFonts w:ascii="Arial" w:eastAsia="Times New Roman" w:hAnsi="Arial" w:cs="Times New Roman"/>
      <w:sz w:val="24"/>
      <w:szCs w:val="20"/>
      <w:lang w:val="x-none" w:eastAsia="x-none"/>
    </w:rPr>
  </w:style>
  <w:style w:type="paragraph" w:styleId="BlockText">
    <w:name w:val="Block Text"/>
    <w:basedOn w:val="Normal"/>
    <w:uiPriority w:val="99"/>
    <w:semiHidden/>
    <w:unhideWhenUsed/>
    <w:rsid w:val="008A78E3"/>
    <w:pPr>
      <w:autoSpaceDE w:val="0"/>
      <w:autoSpaceDN w:val="0"/>
      <w:adjustRightInd w:val="0"/>
      <w:ind w:left="540" w:right="126" w:hanging="540"/>
      <w:jc w:val="both"/>
    </w:pPr>
    <w:rPr>
      <w:rFonts w:ascii="Arial" w:hAnsi="Arial" w:cs="Arial"/>
      <w:iCs/>
      <w:color w:val="000000"/>
      <w:sz w:val="22"/>
      <w:szCs w:val="24"/>
    </w:rPr>
  </w:style>
  <w:style w:type="character" w:customStyle="1" w:styleId="NoSpacingChar">
    <w:name w:val="No Spacing Char"/>
    <w:link w:val="NoSpacing"/>
    <w:uiPriority w:val="1"/>
    <w:locked/>
    <w:rsid w:val="008A78E3"/>
    <w:rPr>
      <w:rFonts w:ascii="CC-Palatino" w:hAnsi="CC-Palatino"/>
      <w:sz w:val="24"/>
    </w:rPr>
  </w:style>
  <w:style w:type="paragraph" w:styleId="NoSpacing">
    <w:name w:val="No Spacing"/>
    <w:link w:val="NoSpacingChar"/>
    <w:uiPriority w:val="1"/>
    <w:qFormat/>
    <w:rsid w:val="008A78E3"/>
    <w:pPr>
      <w:spacing w:after="0" w:line="240" w:lineRule="auto"/>
    </w:pPr>
    <w:rPr>
      <w:rFonts w:ascii="CC-Palatino" w:hAnsi="CC-Palatino"/>
      <w:sz w:val="24"/>
    </w:rPr>
  </w:style>
  <w:style w:type="paragraph" w:styleId="ListParagraph">
    <w:name w:val="List Paragraph"/>
    <w:basedOn w:val="Normal"/>
    <w:uiPriority w:val="34"/>
    <w:qFormat/>
    <w:rsid w:val="008A78E3"/>
    <w:pPr>
      <w:ind w:left="720"/>
      <w:contextualSpacing/>
    </w:pPr>
    <w:rPr>
      <w:rFonts w:ascii="Times New Roman" w:hAnsi="Times New Roman"/>
      <w:szCs w:val="24"/>
    </w:rPr>
  </w:style>
  <w:style w:type="character" w:customStyle="1" w:styleId="Typewriter">
    <w:name w:val="Typewriter"/>
    <w:rsid w:val="008A78E3"/>
    <w:rPr>
      <w:rFonts w:ascii="Courier New" w:hAnsi="Courier New" w:cs="Courier New" w:hint="default"/>
      <w:sz w:val="20"/>
      <w:szCs w:val="20"/>
    </w:rPr>
  </w:style>
  <w:style w:type="paragraph" w:styleId="Header">
    <w:name w:val="header"/>
    <w:basedOn w:val="Normal"/>
    <w:link w:val="HeaderChar"/>
    <w:unhideWhenUsed/>
    <w:rsid w:val="008A78E3"/>
    <w:pPr>
      <w:tabs>
        <w:tab w:val="center" w:pos="4680"/>
        <w:tab w:val="right" w:pos="9360"/>
      </w:tabs>
    </w:pPr>
    <w:rPr>
      <w:lang w:val="x-none" w:eastAsia="x-none"/>
    </w:rPr>
  </w:style>
  <w:style w:type="character" w:customStyle="1" w:styleId="HeaderChar">
    <w:name w:val="Header Char"/>
    <w:basedOn w:val="DefaultParagraphFont"/>
    <w:link w:val="Header"/>
    <w:rsid w:val="008A78E3"/>
    <w:rPr>
      <w:rFonts w:ascii="CC-Palatino" w:eastAsia="Times New Roman" w:hAnsi="CC-Palatino" w:cs="Times New Roman"/>
      <w:sz w:val="24"/>
      <w:szCs w:val="20"/>
      <w:lang w:val="x-none" w:eastAsia="x-none"/>
    </w:rPr>
  </w:style>
  <w:style w:type="paragraph" w:styleId="BalloonText">
    <w:name w:val="Balloon Text"/>
    <w:basedOn w:val="Normal"/>
    <w:link w:val="BalloonTextChar"/>
    <w:uiPriority w:val="99"/>
    <w:semiHidden/>
    <w:unhideWhenUsed/>
    <w:rsid w:val="008A78E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A78E3"/>
    <w:rPr>
      <w:rFonts w:ascii="Tahoma" w:eastAsia="Times New Roman" w:hAnsi="Tahoma" w:cs="Times New Roman"/>
      <w:sz w:val="16"/>
      <w:szCs w:val="16"/>
      <w:lang w:val="x-none" w:eastAsia="x-none"/>
    </w:rPr>
  </w:style>
  <w:style w:type="table" w:styleId="TableGrid">
    <w:name w:val="Table Grid"/>
    <w:basedOn w:val="TableNormal"/>
    <w:uiPriority w:val="59"/>
    <w:rsid w:val="008A78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78E3"/>
    <w:rPr>
      <w:color w:val="0000FF"/>
      <w:u w:val="single"/>
    </w:rPr>
  </w:style>
  <w:style w:type="character" w:styleId="CommentReference">
    <w:name w:val="annotation reference"/>
    <w:uiPriority w:val="99"/>
    <w:semiHidden/>
    <w:unhideWhenUsed/>
    <w:rsid w:val="008A78E3"/>
    <w:rPr>
      <w:sz w:val="16"/>
      <w:szCs w:val="16"/>
    </w:rPr>
  </w:style>
  <w:style w:type="paragraph" w:styleId="CommentText">
    <w:name w:val="annotation text"/>
    <w:basedOn w:val="Normal"/>
    <w:link w:val="CommentTextChar"/>
    <w:uiPriority w:val="99"/>
    <w:semiHidden/>
    <w:unhideWhenUsed/>
    <w:rsid w:val="008A78E3"/>
    <w:rPr>
      <w:sz w:val="20"/>
      <w:lang w:val="x-none" w:eastAsia="x-none"/>
    </w:rPr>
  </w:style>
  <w:style w:type="character" w:customStyle="1" w:styleId="CommentTextChar">
    <w:name w:val="Comment Text Char"/>
    <w:basedOn w:val="DefaultParagraphFont"/>
    <w:link w:val="CommentText"/>
    <w:uiPriority w:val="99"/>
    <w:semiHidden/>
    <w:rsid w:val="008A78E3"/>
    <w:rPr>
      <w:rFonts w:ascii="CC-Palatino" w:eastAsia="Times New Roman" w:hAnsi="CC-Palatino"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A78E3"/>
    <w:rPr>
      <w:b/>
      <w:bCs/>
    </w:rPr>
  </w:style>
  <w:style w:type="character" w:customStyle="1" w:styleId="CommentSubjectChar">
    <w:name w:val="Comment Subject Char"/>
    <w:basedOn w:val="CommentTextChar"/>
    <w:link w:val="CommentSubject"/>
    <w:uiPriority w:val="99"/>
    <w:semiHidden/>
    <w:rsid w:val="008A78E3"/>
    <w:rPr>
      <w:rFonts w:ascii="CC-Palatino" w:eastAsia="Times New Roman" w:hAnsi="CC-Palatino"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3"/>
    <w:pPr>
      <w:spacing w:after="0" w:line="240" w:lineRule="auto"/>
    </w:pPr>
    <w:rPr>
      <w:rFonts w:ascii="CC-Palatino" w:eastAsia="Times New Roman" w:hAnsi="CC-Palatino" w:cs="Times New Roman"/>
      <w:sz w:val="24"/>
      <w:szCs w:val="20"/>
    </w:rPr>
  </w:style>
  <w:style w:type="paragraph" w:styleId="Heading2">
    <w:name w:val="heading 2"/>
    <w:basedOn w:val="Normal"/>
    <w:next w:val="Normal"/>
    <w:link w:val="Heading2Char"/>
    <w:unhideWhenUsed/>
    <w:qFormat/>
    <w:rsid w:val="008A78E3"/>
    <w:pPr>
      <w:keepNext/>
      <w:jc w:val="center"/>
      <w:outlineLvl w:val="1"/>
    </w:pPr>
    <w:rPr>
      <w:rFonts w:ascii="Times New Roman" w:hAnsi="Times New Roman"/>
      <w:b/>
      <w:sz w:val="18"/>
      <w:lang w:val="x-none" w:eastAsia="x-none"/>
    </w:rPr>
  </w:style>
  <w:style w:type="paragraph" w:styleId="Heading4">
    <w:name w:val="heading 4"/>
    <w:basedOn w:val="Normal"/>
    <w:next w:val="Normal"/>
    <w:link w:val="Heading4Char"/>
    <w:uiPriority w:val="99"/>
    <w:semiHidden/>
    <w:unhideWhenUsed/>
    <w:qFormat/>
    <w:rsid w:val="008A78E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8E3"/>
    <w:rPr>
      <w:rFonts w:ascii="Times New Roman" w:eastAsia="Times New Roman" w:hAnsi="Times New Roman" w:cs="Times New Roman"/>
      <w:b/>
      <w:sz w:val="18"/>
      <w:szCs w:val="20"/>
      <w:lang w:val="x-none" w:eastAsia="x-none"/>
    </w:rPr>
  </w:style>
  <w:style w:type="character" w:customStyle="1" w:styleId="Heading4Char">
    <w:name w:val="Heading 4 Char"/>
    <w:basedOn w:val="DefaultParagraphFont"/>
    <w:link w:val="Heading4"/>
    <w:uiPriority w:val="99"/>
    <w:semiHidden/>
    <w:rsid w:val="008A78E3"/>
    <w:rPr>
      <w:rFonts w:ascii="Calibri" w:eastAsia="Times New Roman" w:hAnsi="Calibri" w:cs="Times New Roman"/>
      <w:b/>
      <w:bCs/>
      <w:sz w:val="28"/>
      <w:szCs w:val="28"/>
      <w:lang w:val="x-none" w:eastAsia="x-none"/>
    </w:rPr>
  </w:style>
  <w:style w:type="numbering" w:customStyle="1" w:styleId="NoList1">
    <w:name w:val="No List1"/>
    <w:next w:val="NoList"/>
    <w:uiPriority w:val="99"/>
    <w:semiHidden/>
    <w:unhideWhenUsed/>
    <w:rsid w:val="008A78E3"/>
  </w:style>
  <w:style w:type="paragraph" w:styleId="Footer">
    <w:name w:val="footer"/>
    <w:basedOn w:val="Normal"/>
    <w:link w:val="FooterChar"/>
    <w:uiPriority w:val="99"/>
    <w:unhideWhenUsed/>
    <w:rsid w:val="008A78E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A78E3"/>
    <w:rPr>
      <w:rFonts w:ascii="CC-Palatino" w:eastAsia="Times New Roman" w:hAnsi="CC-Palatino" w:cs="Times New Roman"/>
      <w:sz w:val="24"/>
      <w:szCs w:val="20"/>
      <w:lang w:val="x-none" w:eastAsia="x-none"/>
    </w:rPr>
  </w:style>
  <w:style w:type="paragraph" w:styleId="Title">
    <w:name w:val="Title"/>
    <w:basedOn w:val="Normal"/>
    <w:link w:val="TitleChar"/>
    <w:uiPriority w:val="99"/>
    <w:qFormat/>
    <w:rsid w:val="008A78E3"/>
    <w:pPr>
      <w:ind w:left="-540"/>
      <w:jc w:val="center"/>
    </w:pPr>
    <w:rPr>
      <w:rFonts w:ascii="Arial" w:hAnsi="Arial"/>
      <w:b/>
      <w:sz w:val="20"/>
      <w:szCs w:val="32"/>
      <w:lang w:val="en-GB" w:eastAsia="x-none"/>
    </w:rPr>
  </w:style>
  <w:style w:type="character" w:customStyle="1" w:styleId="TitleChar">
    <w:name w:val="Title Char"/>
    <w:basedOn w:val="DefaultParagraphFont"/>
    <w:link w:val="Title"/>
    <w:uiPriority w:val="99"/>
    <w:rsid w:val="008A78E3"/>
    <w:rPr>
      <w:rFonts w:ascii="Arial" w:eastAsia="Times New Roman" w:hAnsi="Arial" w:cs="Times New Roman"/>
      <w:b/>
      <w:sz w:val="20"/>
      <w:szCs w:val="32"/>
      <w:lang w:val="en-GB" w:eastAsia="x-none"/>
    </w:rPr>
  </w:style>
  <w:style w:type="paragraph" w:styleId="BodyText">
    <w:name w:val="Body Text"/>
    <w:basedOn w:val="Normal"/>
    <w:link w:val="BodyTextChar"/>
    <w:uiPriority w:val="99"/>
    <w:semiHidden/>
    <w:unhideWhenUsed/>
    <w:rsid w:val="008A78E3"/>
    <w:pPr>
      <w:jc w:val="both"/>
    </w:pPr>
    <w:rPr>
      <w:rFonts w:ascii="Swis721 BT" w:hAnsi="Swis721 BT"/>
      <w:sz w:val="20"/>
      <w:lang w:val="x-none" w:eastAsia="x-none"/>
    </w:rPr>
  </w:style>
  <w:style w:type="character" w:customStyle="1" w:styleId="BodyTextChar">
    <w:name w:val="Body Text Char"/>
    <w:basedOn w:val="DefaultParagraphFont"/>
    <w:link w:val="BodyText"/>
    <w:uiPriority w:val="99"/>
    <w:semiHidden/>
    <w:rsid w:val="008A78E3"/>
    <w:rPr>
      <w:rFonts w:ascii="Swis721 BT" w:eastAsia="Times New Roman" w:hAnsi="Swis721 BT" w:cs="Times New Roman"/>
      <w:sz w:val="20"/>
      <w:szCs w:val="20"/>
      <w:lang w:val="x-none" w:eastAsia="x-none"/>
    </w:rPr>
  </w:style>
  <w:style w:type="paragraph" w:styleId="BodyText2">
    <w:name w:val="Body Text 2"/>
    <w:basedOn w:val="Normal"/>
    <w:link w:val="BodyText2Char"/>
    <w:uiPriority w:val="99"/>
    <w:semiHidden/>
    <w:unhideWhenUsed/>
    <w:rsid w:val="008A78E3"/>
    <w:rPr>
      <w:rFonts w:ascii="Swis721 BT" w:hAnsi="Swis721 BT"/>
      <w:sz w:val="20"/>
      <w:lang w:val="x-none" w:eastAsia="x-none"/>
    </w:rPr>
  </w:style>
  <w:style w:type="character" w:customStyle="1" w:styleId="BodyText2Char">
    <w:name w:val="Body Text 2 Char"/>
    <w:basedOn w:val="DefaultParagraphFont"/>
    <w:link w:val="BodyText2"/>
    <w:uiPriority w:val="99"/>
    <w:semiHidden/>
    <w:rsid w:val="008A78E3"/>
    <w:rPr>
      <w:rFonts w:ascii="Swis721 BT" w:eastAsia="Times New Roman" w:hAnsi="Swis721 BT" w:cs="Times New Roman"/>
      <w:sz w:val="20"/>
      <w:szCs w:val="20"/>
      <w:lang w:val="x-none" w:eastAsia="x-none"/>
    </w:rPr>
  </w:style>
  <w:style w:type="paragraph" w:styleId="BodyText3">
    <w:name w:val="Body Text 3"/>
    <w:basedOn w:val="Normal"/>
    <w:link w:val="BodyText3Char"/>
    <w:uiPriority w:val="99"/>
    <w:semiHidden/>
    <w:unhideWhenUsed/>
    <w:rsid w:val="008A78E3"/>
    <w:pPr>
      <w:jc w:val="both"/>
    </w:pPr>
    <w:rPr>
      <w:rFonts w:ascii="Arial" w:hAnsi="Arial"/>
      <w:lang w:val="x-none" w:eastAsia="x-none"/>
    </w:rPr>
  </w:style>
  <w:style w:type="character" w:customStyle="1" w:styleId="BodyText3Char">
    <w:name w:val="Body Text 3 Char"/>
    <w:basedOn w:val="DefaultParagraphFont"/>
    <w:link w:val="BodyText3"/>
    <w:uiPriority w:val="99"/>
    <w:semiHidden/>
    <w:rsid w:val="008A78E3"/>
    <w:rPr>
      <w:rFonts w:ascii="Arial" w:eastAsia="Times New Roman" w:hAnsi="Arial" w:cs="Times New Roman"/>
      <w:sz w:val="24"/>
      <w:szCs w:val="20"/>
      <w:lang w:val="x-none" w:eastAsia="x-none"/>
    </w:rPr>
  </w:style>
  <w:style w:type="paragraph" w:styleId="BlockText">
    <w:name w:val="Block Text"/>
    <w:basedOn w:val="Normal"/>
    <w:uiPriority w:val="99"/>
    <w:semiHidden/>
    <w:unhideWhenUsed/>
    <w:rsid w:val="008A78E3"/>
    <w:pPr>
      <w:autoSpaceDE w:val="0"/>
      <w:autoSpaceDN w:val="0"/>
      <w:adjustRightInd w:val="0"/>
      <w:ind w:left="540" w:right="126" w:hanging="540"/>
      <w:jc w:val="both"/>
    </w:pPr>
    <w:rPr>
      <w:rFonts w:ascii="Arial" w:hAnsi="Arial" w:cs="Arial"/>
      <w:iCs/>
      <w:color w:val="000000"/>
      <w:sz w:val="22"/>
      <w:szCs w:val="24"/>
    </w:rPr>
  </w:style>
  <w:style w:type="character" w:customStyle="1" w:styleId="NoSpacingChar">
    <w:name w:val="No Spacing Char"/>
    <w:link w:val="NoSpacing"/>
    <w:uiPriority w:val="1"/>
    <w:locked/>
    <w:rsid w:val="008A78E3"/>
    <w:rPr>
      <w:rFonts w:ascii="CC-Palatino" w:hAnsi="CC-Palatino"/>
      <w:sz w:val="24"/>
    </w:rPr>
  </w:style>
  <w:style w:type="paragraph" w:styleId="NoSpacing">
    <w:name w:val="No Spacing"/>
    <w:link w:val="NoSpacingChar"/>
    <w:uiPriority w:val="1"/>
    <w:qFormat/>
    <w:rsid w:val="008A78E3"/>
    <w:pPr>
      <w:spacing w:after="0" w:line="240" w:lineRule="auto"/>
    </w:pPr>
    <w:rPr>
      <w:rFonts w:ascii="CC-Palatino" w:hAnsi="CC-Palatino"/>
      <w:sz w:val="24"/>
    </w:rPr>
  </w:style>
  <w:style w:type="paragraph" w:styleId="ListParagraph">
    <w:name w:val="List Paragraph"/>
    <w:basedOn w:val="Normal"/>
    <w:uiPriority w:val="34"/>
    <w:qFormat/>
    <w:rsid w:val="008A78E3"/>
    <w:pPr>
      <w:ind w:left="720"/>
      <w:contextualSpacing/>
    </w:pPr>
    <w:rPr>
      <w:rFonts w:ascii="Times New Roman" w:hAnsi="Times New Roman"/>
      <w:szCs w:val="24"/>
    </w:rPr>
  </w:style>
  <w:style w:type="character" w:customStyle="1" w:styleId="Typewriter">
    <w:name w:val="Typewriter"/>
    <w:rsid w:val="008A78E3"/>
    <w:rPr>
      <w:rFonts w:ascii="Courier New" w:hAnsi="Courier New" w:cs="Courier New" w:hint="default"/>
      <w:sz w:val="20"/>
      <w:szCs w:val="20"/>
    </w:rPr>
  </w:style>
  <w:style w:type="paragraph" w:styleId="Header">
    <w:name w:val="header"/>
    <w:basedOn w:val="Normal"/>
    <w:link w:val="HeaderChar"/>
    <w:unhideWhenUsed/>
    <w:rsid w:val="008A78E3"/>
    <w:pPr>
      <w:tabs>
        <w:tab w:val="center" w:pos="4680"/>
        <w:tab w:val="right" w:pos="9360"/>
      </w:tabs>
    </w:pPr>
    <w:rPr>
      <w:lang w:val="x-none" w:eastAsia="x-none"/>
    </w:rPr>
  </w:style>
  <w:style w:type="character" w:customStyle="1" w:styleId="HeaderChar">
    <w:name w:val="Header Char"/>
    <w:basedOn w:val="DefaultParagraphFont"/>
    <w:link w:val="Header"/>
    <w:rsid w:val="008A78E3"/>
    <w:rPr>
      <w:rFonts w:ascii="CC-Palatino" w:eastAsia="Times New Roman" w:hAnsi="CC-Palatino" w:cs="Times New Roman"/>
      <w:sz w:val="24"/>
      <w:szCs w:val="20"/>
      <w:lang w:val="x-none" w:eastAsia="x-none"/>
    </w:rPr>
  </w:style>
  <w:style w:type="paragraph" w:styleId="BalloonText">
    <w:name w:val="Balloon Text"/>
    <w:basedOn w:val="Normal"/>
    <w:link w:val="BalloonTextChar"/>
    <w:uiPriority w:val="99"/>
    <w:semiHidden/>
    <w:unhideWhenUsed/>
    <w:rsid w:val="008A78E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A78E3"/>
    <w:rPr>
      <w:rFonts w:ascii="Tahoma" w:eastAsia="Times New Roman" w:hAnsi="Tahoma" w:cs="Times New Roman"/>
      <w:sz w:val="16"/>
      <w:szCs w:val="16"/>
      <w:lang w:val="x-none" w:eastAsia="x-none"/>
    </w:rPr>
  </w:style>
  <w:style w:type="table" w:styleId="TableGrid">
    <w:name w:val="Table Grid"/>
    <w:basedOn w:val="TableNormal"/>
    <w:uiPriority w:val="59"/>
    <w:rsid w:val="008A78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78E3"/>
    <w:rPr>
      <w:color w:val="0000FF"/>
      <w:u w:val="single"/>
    </w:rPr>
  </w:style>
  <w:style w:type="character" w:styleId="CommentReference">
    <w:name w:val="annotation reference"/>
    <w:uiPriority w:val="99"/>
    <w:semiHidden/>
    <w:unhideWhenUsed/>
    <w:rsid w:val="008A78E3"/>
    <w:rPr>
      <w:sz w:val="16"/>
      <w:szCs w:val="16"/>
    </w:rPr>
  </w:style>
  <w:style w:type="paragraph" w:styleId="CommentText">
    <w:name w:val="annotation text"/>
    <w:basedOn w:val="Normal"/>
    <w:link w:val="CommentTextChar"/>
    <w:uiPriority w:val="99"/>
    <w:semiHidden/>
    <w:unhideWhenUsed/>
    <w:rsid w:val="008A78E3"/>
    <w:rPr>
      <w:sz w:val="20"/>
      <w:lang w:val="x-none" w:eastAsia="x-none"/>
    </w:rPr>
  </w:style>
  <w:style w:type="character" w:customStyle="1" w:styleId="CommentTextChar">
    <w:name w:val="Comment Text Char"/>
    <w:basedOn w:val="DefaultParagraphFont"/>
    <w:link w:val="CommentText"/>
    <w:uiPriority w:val="99"/>
    <w:semiHidden/>
    <w:rsid w:val="008A78E3"/>
    <w:rPr>
      <w:rFonts w:ascii="CC-Palatino" w:eastAsia="Times New Roman" w:hAnsi="CC-Palatino"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A78E3"/>
    <w:rPr>
      <w:b/>
      <w:bCs/>
    </w:rPr>
  </w:style>
  <w:style w:type="character" w:customStyle="1" w:styleId="CommentSubjectChar">
    <w:name w:val="Comment Subject Char"/>
    <w:basedOn w:val="CommentTextChar"/>
    <w:link w:val="CommentSubject"/>
    <w:uiPriority w:val="99"/>
    <w:semiHidden/>
    <w:rsid w:val="008A78E3"/>
    <w:rPr>
      <w:rFonts w:ascii="CC-Palatino" w:eastAsia="Times New Roman" w:hAnsi="CC-Palatino"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3650">
      <w:bodyDiv w:val="1"/>
      <w:marLeft w:val="0"/>
      <w:marRight w:val="0"/>
      <w:marTop w:val="0"/>
      <w:marBottom w:val="0"/>
      <w:divBdr>
        <w:top w:val="none" w:sz="0" w:space="0" w:color="auto"/>
        <w:left w:val="none" w:sz="0" w:space="0" w:color="auto"/>
        <w:bottom w:val="none" w:sz="0" w:space="0" w:color="auto"/>
        <w:right w:val="none" w:sz="0" w:space="0" w:color="auto"/>
      </w:divBdr>
    </w:div>
    <w:div w:id="1878275264">
      <w:bodyDiv w:val="1"/>
      <w:marLeft w:val="0"/>
      <w:marRight w:val="0"/>
      <w:marTop w:val="0"/>
      <w:marBottom w:val="0"/>
      <w:divBdr>
        <w:top w:val="none" w:sz="0" w:space="0" w:color="auto"/>
        <w:left w:val="none" w:sz="0" w:space="0" w:color="auto"/>
        <w:bottom w:val="none" w:sz="0" w:space="0" w:color="auto"/>
        <w:right w:val="none" w:sz="0" w:space="0" w:color="auto"/>
      </w:divBdr>
      <w:divsChild>
        <w:div w:id="176820847">
          <w:marLeft w:val="0"/>
          <w:marRight w:val="0"/>
          <w:marTop w:val="0"/>
          <w:marBottom w:val="0"/>
          <w:divBdr>
            <w:top w:val="none" w:sz="0" w:space="0" w:color="auto"/>
            <w:left w:val="none" w:sz="0" w:space="0" w:color="auto"/>
            <w:bottom w:val="none" w:sz="0" w:space="0" w:color="auto"/>
            <w:right w:val="none" w:sz="0" w:space="0" w:color="auto"/>
          </w:divBdr>
        </w:div>
        <w:div w:id="67850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hmac.org" TargetMode="External"/><Relationship Id="rId4" Type="http://schemas.microsoft.com/office/2007/relationships/stylesWithEffects" Target="stylesWithEffects.xml"/><Relationship Id="rId9" Type="http://schemas.openxmlformats.org/officeDocument/2006/relationships/hyperlink" Target="mailto:info@bhmac.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8CAA-7C43-4463-A894-B9155DDB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9987</Words>
  <Characters>56928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Mehmedagić - Pinkas.Alma</dc:creator>
  <cp:lastModifiedBy>Mehmedagić - Pinkas.Alma</cp:lastModifiedBy>
  <cp:revision>2</cp:revision>
  <cp:lastPrinted>2017-06-22T09:58:00Z</cp:lastPrinted>
  <dcterms:created xsi:type="dcterms:W3CDTF">2017-06-22T10:45:00Z</dcterms:created>
  <dcterms:modified xsi:type="dcterms:W3CDTF">2017-06-22T10:45:00Z</dcterms:modified>
</cp:coreProperties>
</file>